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80" w:rsidRPr="00C27C25" w:rsidRDefault="00BD7280" w:rsidP="00BD7280">
      <w:pPr>
        <w:pStyle w:val="affe"/>
        <w:pageBreakBefore/>
        <w:spacing w:before="0" w:after="0"/>
        <w:ind w:firstLine="0"/>
        <w:jc w:val="right"/>
        <w:rPr>
          <w:rFonts w:ascii="Arial" w:hAnsi="Arial" w:cs="Arial"/>
          <w:b/>
          <w:i w:val="0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>Приложение №2</w:t>
      </w:r>
    </w:p>
    <w:p w:rsidR="00BD7280" w:rsidRDefault="00BD7280" w:rsidP="00BD7280">
      <w:pPr>
        <w:pStyle w:val="affe"/>
        <w:spacing w:before="0" w:after="0"/>
        <w:ind w:firstLine="0"/>
        <w:rPr>
          <w:rFonts w:ascii="Arial" w:hAnsi="Arial" w:cs="Arial"/>
          <w:b/>
          <w:i w:val="0"/>
          <w:sz w:val="20"/>
          <w:szCs w:val="20"/>
        </w:rPr>
      </w:pPr>
      <w:r w:rsidRPr="00C27C25">
        <w:rPr>
          <w:rFonts w:ascii="Arial" w:hAnsi="Arial" w:cs="Arial"/>
          <w:b/>
          <w:i w:val="0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b/>
          <w:i w:val="0"/>
          <w:sz w:val="20"/>
          <w:szCs w:val="20"/>
        </w:rPr>
        <w:t xml:space="preserve">            </w:t>
      </w:r>
    </w:p>
    <w:p w:rsidR="005B0EFB" w:rsidRDefault="005B0EFB" w:rsidP="00BD728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B0EFB" w:rsidRPr="00E43F49" w:rsidRDefault="00E43F49" w:rsidP="00E43F49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43F49">
        <w:rPr>
          <w:rFonts w:ascii="Arial" w:hAnsi="Arial" w:cs="Arial"/>
          <w:b/>
          <w:sz w:val="20"/>
          <w:szCs w:val="20"/>
        </w:rPr>
        <w:t>Технинческое</w:t>
      </w:r>
      <w:proofErr w:type="spellEnd"/>
      <w:r w:rsidRPr="00E43F49">
        <w:rPr>
          <w:rFonts w:ascii="Arial" w:hAnsi="Arial" w:cs="Arial"/>
          <w:b/>
          <w:sz w:val="20"/>
          <w:szCs w:val="20"/>
        </w:rPr>
        <w:t xml:space="preserve"> задание</w:t>
      </w:r>
    </w:p>
    <w:p w:rsidR="00E43F49" w:rsidRPr="00E43F49" w:rsidRDefault="00E43F49" w:rsidP="00E43F49">
      <w:pPr>
        <w:pStyle w:val="afffffe"/>
        <w:numPr>
          <w:ilvl w:val="1"/>
          <w:numId w:val="0"/>
        </w:numPr>
        <w:tabs>
          <w:tab w:val="num" w:pos="993"/>
        </w:tabs>
        <w:spacing w:before="0" w:after="0"/>
        <w:ind w:left="1134" w:hanging="1134"/>
        <w:jc w:val="both"/>
        <w:rPr>
          <w:rFonts w:ascii="Arial" w:hAnsi="Arial" w:cs="Arial"/>
          <w:sz w:val="20"/>
          <w:szCs w:val="20"/>
        </w:rPr>
      </w:pPr>
    </w:p>
    <w:p w:rsidR="00FF144A" w:rsidRPr="00E43F49" w:rsidRDefault="00FF144A" w:rsidP="00E43F49">
      <w:pPr>
        <w:pStyle w:val="afffffe"/>
        <w:numPr>
          <w:ilvl w:val="1"/>
          <w:numId w:val="0"/>
        </w:numPr>
        <w:tabs>
          <w:tab w:val="num" w:pos="993"/>
        </w:tabs>
        <w:spacing w:before="0" w:after="0"/>
        <w:ind w:left="1134" w:hanging="1134"/>
        <w:jc w:val="center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>Требования к одежде для защиты от термических рисков электрической дуги.</w:t>
      </w:r>
    </w:p>
    <w:p w:rsidR="00FF144A" w:rsidRPr="00E43F49" w:rsidRDefault="00FF144A" w:rsidP="00E43F49">
      <w:pPr>
        <w:pStyle w:val="affe"/>
        <w:spacing w:before="0" w:after="0"/>
        <w:jc w:val="left"/>
        <w:rPr>
          <w:rFonts w:ascii="Arial" w:hAnsi="Arial" w:cs="Arial"/>
          <w:b/>
          <w:sz w:val="20"/>
          <w:szCs w:val="20"/>
        </w:rPr>
      </w:pPr>
    </w:p>
    <w:p w:rsidR="00FF144A" w:rsidRPr="00E43F49" w:rsidRDefault="00FF144A" w:rsidP="00E43F49">
      <w:pPr>
        <w:pStyle w:val="a9"/>
        <w:tabs>
          <w:tab w:val="left" w:pos="142"/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left="0" w:right="48" w:firstLine="851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 xml:space="preserve">1.1. Одежда для защиты от воздействия электрической дуги: перчатки термостойкие, подшлемники термостойкие должна соответствовать требованиям </w:t>
      </w:r>
      <w:proofErr w:type="gramStart"/>
      <w:r w:rsidRPr="00E43F49">
        <w:rPr>
          <w:rFonts w:ascii="Arial" w:hAnsi="Arial" w:cs="Arial"/>
          <w:sz w:val="20"/>
          <w:szCs w:val="20"/>
        </w:rPr>
        <w:t>ТР</w:t>
      </w:r>
      <w:proofErr w:type="gramEnd"/>
      <w:r w:rsidRPr="00E43F49">
        <w:rPr>
          <w:rFonts w:ascii="Arial" w:hAnsi="Arial" w:cs="Arial"/>
          <w:sz w:val="20"/>
          <w:szCs w:val="20"/>
        </w:rPr>
        <w:t xml:space="preserve"> ТС 019/2011, ГОСТ ИСО 11612,  ГОСТ Р 12.4.234 и защитные свойства подтверждаться протоколами испытаний, в том числе периодическими.  </w:t>
      </w:r>
    </w:p>
    <w:p w:rsidR="00FF144A" w:rsidRPr="00E43F49" w:rsidRDefault="00FF144A" w:rsidP="00E43F49">
      <w:pPr>
        <w:tabs>
          <w:tab w:val="left" w:pos="142"/>
        </w:tabs>
        <w:spacing w:after="0" w:line="240" w:lineRule="auto"/>
        <w:ind w:hanging="709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 xml:space="preserve">                              1.2. Термостойкое трикотажное полотно, применяемое для изготовления подшлемников и перчаток, должны соответствовать следующим требованиям:</w:t>
      </w:r>
    </w:p>
    <w:p w:rsidR="00FF144A" w:rsidRPr="00E43F49" w:rsidRDefault="00FF144A" w:rsidP="00E43F49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>установленным гигиеническим нормам - должно подтверждаться протоколами испытаний на санитарно-химическую безопасность;</w:t>
      </w:r>
    </w:p>
    <w:p w:rsidR="00FF144A" w:rsidRPr="00E43F49" w:rsidRDefault="00FF144A" w:rsidP="00E43F49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>поверхностная плотность трикотажного полотна, используемого для изготовления подшлемников, - не более 230 г/м</w:t>
      </w:r>
      <w:proofErr w:type="gramStart"/>
      <w:r w:rsidRPr="00E43F49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E43F49">
        <w:rPr>
          <w:rFonts w:ascii="Arial" w:hAnsi="Arial" w:cs="Arial"/>
          <w:sz w:val="20"/>
          <w:szCs w:val="20"/>
        </w:rPr>
        <w:t>,</w:t>
      </w:r>
    </w:p>
    <w:p w:rsidR="00FF144A" w:rsidRPr="00E43F49" w:rsidRDefault="00FF144A" w:rsidP="00E43F49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>поверхностная плотность трикотажа для перчаток - не более 480 г/м</w:t>
      </w:r>
      <w:proofErr w:type="gramStart"/>
      <w:r w:rsidRPr="00E43F49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E43F49">
        <w:rPr>
          <w:rFonts w:ascii="Arial" w:hAnsi="Arial" w:cs="Arial"/>
          <w:sz w:val="20"/>
          <w:szCs w:val="20"/>
        </w:rPr>
        <w:t>;</w:t>
      </w:r>
    </w:p>
    <w:p w:rsidR="00FF144A" w:rsidRPr="00E43F49" w:rsidRDefault="00FF144A" w:rsidP="00E43F49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 xml:space="preserve">огнестойкость после 5-ти стирок - образец не поддерживает горение после удаления из пламени, время остаточного тления не более 2 </w:t>
      </w:r>
      <w:proofErr w:type="gramStart"/>
      <w:r w:rsidRPr="00E43F49">
        <w:rPr>
          <w:rFonts w:ascii="Arial" w:hAnsi="Arial" w:cs="Arial"/>
          <w:sz w:val="20"/>
          <w:szCs w:val="20"/>
        </w:rPr>
        <w:t>с</w:t>
      </w:r>
      <w:proofErr w:type="gramEnd"/>
      <w:r w:rsidRPr="00E43F49">
        <w:rPr>
          <w:rFonts w:ascii="Arial" w:hAnsi="Arial" w:cs="Arial"/>
          <w:sz w:val="20"/>
          <w:szCs w:val="20"/>
        </w:rPr>
        <w:t>;</w:t>
      </w:r>
    </w:p>
    <w:p w:rsidR="00FF144A" w:rsidRPr="00E43F49" w:rsidRDefault="00FF144A" w:rsidP="00E43F49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 xml:space="preserve">сохранять защитные свойства на протяжении всего срока эксплуатации, определенного нормами, пакеты материалов, используемые для производства готовых изделий, должны быть испытаны на соответствие ГОСТ ИСО 11612, ГОСТ </w:t>
      </w:r>
      <w:proofErr w:type="gramStart"/>
      <w:r w:rsidRPr="00E43F49">
        <w:rPr>
          <w:rFonts w:ascii="Arial" w:hAnsi="Arial" w:cs="Arial"/>
          <w:sz w:val="20"/>
          <w:szCs w:val="20"/>
        </w:rPr>
        <w:t>Р</w:t>
      </w:r>
      <w:proofErr w:type="gramEnd"/>
      <w:r w:rsidRPr="00E43F49">
        <w:rPr>
          <w:rFonts w:ascii="Arial" w:hAnsi="Arial" w:cs="Arial"/>
          <w:sz w:val="20"/>
          <w:szCs w:val="20"/>
        </w:rPr>
        <w:t xml:space="preserve"> 12.4.234.</w:t>
      </w:r>
    </w:p>
    <w:p w:rsidR="00FF144A" w:rsidRPr="00E43F49" w:rsidRDefault="00FF144A" w:rsidP="00E43F49">
      <w:pPr>
        <w:pStyle w:val="a9"/>
        <w:tabs>
          <w:tab w:val="left" w:pos="1701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E43F49">
        <w:rPr>
          <w:rFonts w:ascii="Arial" w:hAnsi="Arial" w:cs="Arial"/>
          <w:color w:val="000000"/>
          <w:sz w:val="20"/>
          <w:szCs w:val="20"/>
        </w:rPr>
        <w:t xml:space="preserve">   1.3.   Конструкция подшлемника должна закрывать лоб и шею для защиты от ожогов в случае возникновения термического воздействия. Подшлемник термостойкий должен изготавливаться из термостойких материалов с постоянными защитными свойствами и соответствовать требованиям </w:t>
      </w:r>
      <w:proofErr w:type="gramStart"/>
      <w:r w:rsidRPr="00E43F49">
        <w:rPr>
          <w:rFonts w:ascii="Arial" w:hAnsi="Arial" w:cs="Arial"/>
          <w:color w:val="000000"/>
          <w:sz w:val="20"/>
          <w:szCs w:val="20"/>
        </w:rPr>
        <w:t>ТР</w:t>
      </w:r>
      <w:proofErr w:type="gramEnd"/>
      <w:r w:rsidRPr="00E43F49">
        <w:rPr>
          <w:rFonts w:ascii="Arial" w:hAnsi="Arial" w:cs="Arial"/>
          <w:color w:val="000000"/>
          <w:sz w:val="20"/>
          <w:szCs w:val="20"/>
        </w:rPr>
        <w:t xml:space="preserve"> ТС 019/2011.</w:t>
      </w:r>
    </w:p>
    <w:p w:rsidR="00FF144A" w:rsidRPr="00E43F49" w:rsidRDefault="00FF144A" w:rsidP="00E43F49">
      <w:pPr>
        <w:pStyle w:val="a9"/>
        <w:tabs>
          <w:tab w:val="left" w:pos="1701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E43F49">
        <w:rPr>
          <w:rFonts w:ascii="Arial" w:hAnsi="Arial" w:cs="Arial"/>
          <w:color w:val="000000"/>
          <w:sz w:val="20"/>
          <w:szCs w:val="20"/>
        </w:rPr>
        <w:t xml:space="preserve">               1.4. Перчатки термостойкие для защиты от термических рисков электрической дуги должны соответствовать требованиям </w:t>
      </w:r>
      <w:proofErr w:type="gramStart"/>
      <w:r w:rsidRPr="00E43F49">
        <w:rPr>
          <w:rFonts w:ascii="Arial" w:hAnsi="Arial" w:cs="Arial"/>
          <w:color w:val="000000"/>
          <w:sz w:val="20"/>
          <w:szCs w:val="20"/>
        </w:rPr>
        <w:t>ТР</w:t>
      </w:r>
      <w:proofErr w:type="gramEnd"/>
      <w:r w:rsidRPr="00E43F49">
        <w:rPr>
          <w:rFonts w:ascii="Arial" w:hAnsi="Arial" w:cs="Arial"/>
          <w:color w:val="000000"/>
          <w:sz w:val="20"/>
          <w:szCs w:val="20"/>
        </w:rPr>
        <w:t xml:space="preserve"> ТС 019/2011, быть пятипалыми и изготавливаться из термостойкой пряжи.</w:t>
      </w:r>
    </w:p>
    <w:p w:rsidR="00FF144A" w:rsidRPr="00E43F49" w:rsidRDefault="00FF144A" w:rsidP="00E43F49">
      <w:pPr>
        <w:tabs>
          <w:tab w:val="left" w:pos="993"/>
          <w:tab w:val="center" w:pos="4819"/>
          <w:tab w:val="left" w:pos="646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43F49"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E43F49">
        <w:rPr>
          <w:rFonts w:ascii="Arial" w:hAnsi="Arial" w:cs="Arial"/>
          <w:b/>
          <w:color w:val="000000"/>
          <w:sz w:val="20"/>
          <w:szCs w:val="20"/>
        </w:rPr>
        <w:t>2.  Подтверждение соответствия продукции предъявляемым требованиям</w:t>
      </w:r>
    </w:p>
    <w:p w:rsidR="00FF144A" w:rsidRPr="00E43F49" w:rsidRDefault="00FF144A" w:rsidP="00E43F49">
      <w:p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shd w:val="clear" w:color="auto" w:fill="FFFF99"/>
        </w:rPr>
      </w:pPr>
      <w:r w:rsidRPr="00E43F49">
        <w:rPr>
          <w:rFonts w:ascii="Arial" w:hAnsi="Arial" w:cs="Arial"/>
          <w:sz w:val="20"/>
          <w:szCs w:val="20"/>
        </w:rPr>
        <w:t xml:space="preserve"> 2.1. Участник закупки в составе Предложения должен представить заверенные своей печатью копии следующих документов, подтверждающих соответствие предлагаемой им продукции установленным требованиям: </w:t>
      </w:r>
    </w:p>
    <w:p w:rsidR="00FF144A" w:rsidRPr="00E43F49" w:rsidRDefault="00FF144A" w:rsidP="00E43F49">
      <w:pPr>
        <w:tabs>
          <w:tab w:val="left" w:pos="142"/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>2.1.1. сертификаты соответствия на изделия, входящие в состав комплектов;</w:t>
      </w:r>
    </w:p>
    <w:p w:rsidR="00FF144A" w:rsidRPr="00E43F49" w:rsidRDefault="00FF144A" w:rsidP="00E43F49">
      <w:pPr>
        <w:tabs>
          <w:tab w:val="left" w:pos="142"/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>9.1.2. сертификаты соответствия тканей и трикотажа, используемых в производстве костюмов, перчаток и подшлемников;</w:t>
      </w:r>
    </w:p>
    <w:p w:rsidR="00FF144A" w:rsidRPr="00E43F49" w:rsidRDefault="00FF144A" w:rsidP="00E43F49">
      <w:pPr>
        <w:tabs>
          <w:tab w:val="left" w:pos="142"/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>2.1.3. протоколы санитарно-гигиенических исследований на все составляющие комплектов;</w:t>
      </w:r>
    </w:p>
    <w:p w:rsidR="00FF144A" w:rsidRPr="00E43F49" w:rsidRDefault="00FF144A" w:rsidP="00E43F49">
      <w:pPr>
        <w:tabs>
          <w:tab w:val="left" w:pos="142"/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>2.1.4. протоколы санитарно-гигиенических исследований на ткани и трикотаж, используемые в производстве костюмов и подшлемников;</w:t>
      </w:r>
    </w:p>
    <w:p w:rsidR="00FF144A" w:rsidRPr="00E43F49" w:rsidRDefault="00FF144A" w:rsidP="00E43F49">
      <w:pPr>
        <w:tabs>
          <w:tab w:val="left" w:pos="142"/>
          <w:tab w:val="left" w:pos="17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 xml:space="preserve">                2.1.5. ТУ или технические описания на предлагаемую к поставке продукцию;</w:t>
      </w:r>
    </w:p>
    <w:p w:rsidR="00FF144A" w:rsidRPr="00E43F49" w:rsidRDefault="00FF144A" w:rsidP="00E43F49">
      <w:pPr>
        <w:tabs>
          <w:tab w:val="left" w:pos="0"/>
        </w:tabs>
        <w:snapToGri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>2.1.6. протоколы испытаний перчаток термостойких и подшлемников термостойких лето, подшлемников термостойких зима:</w:t>
      </w:r>
    </w:p>
    <w:p w:rsidR="00FF144A" w:rsidRPr="00E43F49" w:rsidRDefault="00FF144A" w:rsidP="00E43F49">
      <w:pPr>
        <w:numPr>
          <w:ilvl w:val="0"/>
          <w:numId w:val="33"/>
        </w:numPr>
        <w:tabs>
          <w:tab w:val="left" w:pos="426"/>
          <w:tab w:val="left" w:pos="1134"/>
          <w:tab w:val="left" w:pos="1560"/>
        </w:tabs>
        <w:snapToGrid w:val="0"/>
        <w:spacing w:after="0" w:line="24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color w:val="000000"/>
          <w:sz w:val="20"/>
          <w:szCs w:val="20"/>
        </w:rPr>
        <w:t xml:space="preserve">на огнестойкость по </w:t>
      </w:r>
      <w:r w:rsidRPr="00E43F49">
        <w:rPr>
          <w:rFonts w:ascii="Arial" w:hAnsi="Arial" w:cs="Arial"/>
          <w:sz w:val="20"/>
          <w:szCs w:val="20"/>
        </w:rPr>
        <w:t xml:space="preserve">и заключения, подтверждающие защитные и эксплуатационные свойства всех </w:t>
      </w:r>
      <w:r w:rsidRPr="00E43F49">
        <w:rPr>
          <w:rFonts w:ascii="Arial" w:hAnsi="Arial" w:cs="Arial"/>
          <w:color w:val="000000"/>
          <w:sz w:val="20"/>
          <w:szCs w:val="20"/>
        </w:rPr>
        <w:t xml:space="preserve">измерениям длины обугливания в соответствие с ГОСТ </w:t>
      </w:r>
      <w:proofErr w:type="gramStart"/>
      <w:r w:rsidRPr="00E43F49"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 w:rsidRPr="00E43F49">
        <w:rPr>
          <w:rFonts w:ascii="Arial" w:hAnsi="Arial" w:cs="Arial"/>
          <w:color w:val="000000"/>
          <w:sz w:val="20"/>
          <w:szCs w:val="20"/>
        </w:rPr>
        <w:t xml:space="preserve"> 12.4.234;</w:t>
      </w:r>
    </w:p>
    <w:p w:rsidR="00FF144A" w:rsidRPr="00E43F49" w:rsidRDefault="00FF144A" w:rsidP="00E43F49">
      <w:pPr>
        <w:numPr>
          <w:ilvl w:val="0"/>
          <w:numId w:val="33"/>
        </w:numPr>
        <w:tabs>
          <w:tab w:val="left" w:pos="426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E43F49">
        <w:rPr>
          <w:rFonts w:ascii="Arial" w:hAnsi="Arial" w:cs="Arial"/>
          <w:color w:val="000000"/>
          <w:sz w:val="20"/>
          <w:szCs w:val="20"/>
        </w:rPr>
        <w:t xml:space="preserve">на определение уровня защиты от термического воздействия электрической дуги по ГОСТ </w:t>
      </w:r>
      <w:proofErr w:type="gramStart"/>
      <w:r w:rsidRPr="00E43F49"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 w:rsidRPr="00E43F49">
        <w:rPr>
          <w:rFonts w:ascii="Arial" w:hAnsi="Arial" w:cs="Arial"/>
          <w:color w:val="000000"/>
          <w:sz w:val="20"/>
          <w:szCs w:val="20"/>
        </w:rPr>
        <w:t xml:space="preserve"> 12.4.234;</w:t>
      </w:r>
    </w:p>
    <w:p w:rsidR="00FF144A" w:rsidRPr="00E43F49" w:rsidRDefault="00FF144A" w:rsidP="00E43F49">
      <w:pPr>
        <w:tabs>
          <w:tab w:val="left" w:pos="426"/>
          <w:tab w:val="left" w:pos="1134"/>
          <w:tab w:val="left" w:pos="1560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lang/>
        </w:rPr>
      </w:pPr>
      <w:bookmarkStart w:id="0" w:name="_GoBack"/>
      <w:bookmarkEnd w:id="0"/>
      <w:r w:rsidRPr="00E43F49">
        <w:rPr>
          <w:rFonts w:ascii="Arial" w:hAnsi="Arial" w:cs="Arial"/>
          <w:color w:val="000000"/>
          <w:sz w:val="20"/>
          <w:szCs w:val="20"/>
        </w:rPr>
        <w:t xml:space="preserve">2.1.7. </w:t>
      </w:r>
      <w:r w:rsidRPr="00E43F49">
        <w:rPr>
          <w:rFonts w:ascii="Arial" w:hAnsi="Arial" w:cs="Arial"/>
          <w:sz w:val="20"/>
          <w:szCs w:val="20"/>
        </w:rPr>
        <w:t>протоколы испытаний пакетов материалов для производства трикотажных изделий:</w:t>
      </w:r>
    </w:p>
    <w:p w:rsidR="00FF144A" w:rsidRPr="00E43F49" w:rsidRDefault="00FF144A" w:rsidP="00E43F49">
      <w:pPr>
        <w:pStyle w:val="42"/>
        <w:shd w:val="clear" w:color="auto" w:fill="auto"/>
        <w:tabs>
          <w:tab w:val="left" w:pos="962"/>
        </w:tabs>
        <w:spacing w:line="240" w:lineRule="auto"/>
        <w:ind w:right="448" w:firstLine="851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E43F49">
        <w:rPr>
          <w:rFonts w:ascii="Arial" w:hAnsi="Arial" w:cs="Arial"/>
          <w:sz w:val="20"/>
          <w:szCs w:val="20"/>
          <w:lang w:eastAsia="ru-RU"/>
        </w:rPr>
        <w:t>a</w:t>
      </w:r>
      <w:proofErr w:type="spellEnd"/>
      <w:r w:rsidRPr="00E43F49">
        <w:rPr>
          <w:rFonts w:ascii="Arial" w:hAnsi="Arial" w:cs="Arial"/>
          <w:sz w:val="20"/>
          <w:szCs w:val="20"/>
          <w:lang w:eastAsia="ru-RU"/>
        </w:rPr>
        <w:t xml:space="preserve">) на огнестойкость по измерениям длины обугливания в соответствии с ГОСТ </w:t>
      </w:r>
      <w:proofErr w:type="gramStart"/>
      <w:r w:rsidRPr="00E43F49">
        <w:rPr>
          <w:rFonts w:ascii="Arial" w:hAnsi="Arial" w:cs="Arial"/>
          <w:sz w:val="20"/>
          <w:szCs w:val="20"/>
          <w:lang w:eastAsia="ru-RU"/>
        </w:rPr>
        <w:t>Р</w:t>
      </w:r>
      <w:proofErr w:type="gramEnd"/>
      <w:r w:rsidRPr="00E43F49">
        <w:rPr>
          <w:rFonts w:ascii="Arial" w:hAnsi="Arial" w:cs="Arial"/>
          <w:sz w:val="20"/>
          <w:szCs w:val="20"/>
          <w:lang w:eastAsia="ru-RU"/>
        </w:rPr>
        <w:t xml:space="preserve"> 12.4.234;</w:t>
      </w:r>
    </w:p>
    <w:p w:rsidR="00FF144A" w:rsidRPr="00E43F49" w:rsidRDefault="00FF144A" w:rsidP="00E43F49">
      <w:pPr>
        <w:tabs>
          <w:tab w:val="left" w:pos="0"/>
          <w:tab w:val="left" w:pos="1276"/>
          <w:tab w:val="left" w:pos="1843"/>
        </w:tabs>
        <w:snapToGri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  <w:lang w:val="en-US"/>
        </w:rPr>
        <w:t>b</w:t>
      </w:r>
      <w:r w:rsidRPr="00E43F49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E43F49">
        <w:rPr>
          <w:rFonts w:ascii="Arial" w:hAnsi="Arial" w:cs="Arial"/>
          <w:sz w:val="20"/>
          <w:szCs w:val="20"/>
        </w:rPr>
        <w:t>на</w:t>
      </w:r>
      <w:proofErr w:type="gramEnd"/>
      <w:r w:rsidRPr="00E43F49">
        <w:rPr>
          <w:rFonts w:ascii="Arial" w:hAnsi="Arial" w:cs="Arial"/>
          <w:sz w:val="20"/>
          <w:szCs w:val="20"/>
        </w:rPr>
        <w:t xml:space="preserve"> определение уровня защиты от термического воздействия электрической дуги по ГОСТ Р 12.4.234.</w:t>
      </w:r>
    </w:p>
    <w:p w:rsidR="00FF144A" w:rsidRPr="00E43F49" w:rsidRDefault="00FF144A" w:rsidP="00E43F49">
      <w:pPr>
        <w:tabs>
          <w:tab w:val="left" w:pos="0"/>
          <w:tab w:val="left" w:pos="1276"/>
          <w:tab w:val="left" w:pos="1843"/>
        </w:tabs>
        <w:snapToGri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E43F49">
        <w:rPr>
          <w:rFonts w:ascii="Arial" w:hAnsi="Arial" w:cs="Arial"/>
          <w:color w:val="000000"/>
          <w:sz w:val="20"/>
          <w:szCs w:val="20"/>
        </w:rPr>
        <w:t>2.1.8. протоколы испытания на ограниченное распространение пламени и теплозащитную эффективность по ГОСТ ИСО 11612;</w:t>
      </w:r>
    </w:p>
    <w:p w:rsidR="00FF144A" w:rsidRPr="00E43F49" w:rsidRDefault="00FF144A" w:rsidP="00E43F49">
      <w:pPr>
        <w:tabs>
          <w:tab w:val="left" w:pos="0"/>
        </w:tabs>
        <w:snapToGri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>2.1.9.Руководство по эксплуатации.</w:t>
      </w:r>
    </w:p>
    <w:p w:rsidR="00F23E87" w:rsidRPr="00E43F49" w:rsidRDefault="00F23E87" w:rsidP="00E43F4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3F49">
        <w:rPr>
          <w:rFonts w:ascii="Arial" w:hAnsi="Arial" w:cs="Arial"/>
          <w:sz w:val="20"/>
          <w:szCs w:val="20"/>
        </w:rPr>
        <w:t xml:space="preserve">После подписания договора Поставщик обязан предоставить образцы продукции, для проверки на </w:t>
      </w:r>
      <w:proofErr w:type="spellStart"/>
      <w:r w:rsidRPr="00E43F49">
        <w:rPr>
          <w:rFonts w:ascii="Arial" w:hAnsi="Arial" w:cs="Arial"/>
          <w:sz w:val="20"/>
          <w:szCs w:val="20"/>
        </w:rPr>
        <w:t>соостветствие</w:t>
      </w:r>
      <w:proofErr w:type="spellEnd"/>
      <w:r w:rsidRPr="00E43F49">
        <w:rPr>
          <w:rFonts w:ascii="Arial" w:hAnsi="Arial" w:cs="Arial"/>
          <w:sz w:val="20"/>
          <w:szCs w:val="20"/>
        </w:rPr>
        <w:t>:</w:t>
      </w:r>
    </w:p>
    <w:p w:rsidR="00F23E87" w:rsidRPr="00E43F49" w:rsidRDefault="00623408" w:rsidP="00E43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43F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Заявке, договору и техническому заданию</w:t>
      </w:r>
      <w:r w:rsidR="00F23E87" w:rsidRPr="00E43F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F23E87" w:rsidRPr="00E43F49" w:rsidRDefault="00623408" w:rsidP="00E43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43F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Т</w:t>
      </w:r>
      <w:r w:rsidR="00F23E87" w:rsidRPr="00E43F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ребованиям </w:t>
      </w:r>
      <w:proofErr w:type="gramStart"/>
      <w:r w:rsidR="00F23E87" w:rsidRPr="00E43F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</w:t>
      </w:r>
      <w:proofErr w:type="gramEnd"/>
      <w:r w:rsidR="00F23E87" w:rsidRPr="00E43F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ТС 019/2011, межгосударственным, национальным и корпоративным стандартам;</w:t>
      </w:r>
    </w:p>
    <w:p w:rsidR="00F23E87" w:rsidRPr="00E43F49" w:rsidRDefault="00623408" w:rsidP="00E43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43F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</w:t>
      </w:r>
      <w:r w:rsidR="00F23E87" w:rsidRPr="00E43F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словиям и срокам хранения.</w:t>
      </w:r>
    </w:p>
    <w:p w:rsidR="00E43F49" w:rsidRPr="00AA550D" w:rsidRDefault="00E43F49" w:rsidP="00E43F49">
      <w:pPr>
        <w:pStyle w:val="afffffe"/>
        <w:numPr>
          <w:ilvl w:val="1"/>
          <w:numId w:val="0"/>
        </w:numPr>
        <w:tabs>
          <w:tab w:val="num" w:pos="993"/>
        </w:tabs>
        <w:spacing w:before="0" w:after="0"/>
        <w:ind w:left="1134" w:hanging="1134"/>
        <w:jc w:val="both"/>
        <w:rPr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Требования к одежде для защиты от термических рисков электрической</w:t>
      </w:r>
      <w:r w:rsidRPr="00AA550D">
        <w:rPr>
          <w:sz w:val="20"/>
          <w:szCs w:val="20"/>
        </w:rPr>
        <w:t xml:space="preserve"> дуги.</w:t>
      </w:r>
    </w:p>
    <w:p w:rsidR="00E43F49" w:rsidRDefault="00E43F49" w:rsidP="00E43F49">
      <w:pPr>
        <w:pStyle w:val="affe"/>
        <w:spacing w:before="0" w:after="0"/>
        <w:jc w:val="left"/>
        <w:rPr>
          <w:rFonts w:ascii="Arial" w:hAnsi="Arial" w:cs="Arial"/>
          <w:b/>
          <w:sz w:val="20"/>
        </w:rPr>
      </w:pPr>
    </w:p>
    <w:p w:rsidR="00E43F49" w:rsidRPr="00AA550D" w:rsidRDefault="00E43F49" w:rsidP="00E43F49">
      <w:pPr>
        <w:pStyle w:val="a9"/>
        <w:tabs>
          <w:tab w:val="left" w:pos="142"/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left="0" w:right="48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Pr="00AA550D">
        <w:rPr>
          <w:rFonts w:ascii="Arial" w:hAnsi="Arial" w:cs="Arial"/>
          <w:sz w:val="20"/>
          <w:szCs w:val="20"/>
        </w:rPr>
        <w:t xml:space="preserve">Одежда для защиты от воздействия электрической дуги: перчатки термостойкие, </w:t>
      </w:r>
      <w:r>
        <w:rPr>
          <w:rFonts w:ascii="Arial" w:hAnsi="Arial" w:cs="Arial"/>
          <w:sz w:val="20"/>
          <w:szCs w:val="20"/>
        </w:rPr>
        <w:t>подшлемники термостойкие</w:t>
      </w:r>
      <w:r w:rsidRPr="00AA550D">
        <w:rPr>
          <w:rFonts w:ascii="Arial" w:hAnsi="Arial" w:cs="Arial"/>
          <w:sz w:val="20"/>
          <w:szCs w:val="20"/>
        </w:rPr>
        <w:t xml:space="preserve"> должна соответствовать требованиям </w:t>
      </w:r>
      <w:proofErr w:type="gramStart"/>
      <w:r w:rsidRPr="00AA550D">
        <w:rPr>
          <w:rFonts w:ascii="Arial" w:hAnsi="Arial" w:cs="Arial"/>
          <w:sz w:val="20"/>
          <w:szCs w:val="20"/>
        </w:rPr>
        <w:t>ТР</w:t>
      </w:r>
      <w:proofErr w:type="gramEnd"/>
      <w:r w:rsidRPr="00AA550D">
        <w:rPr>
          <w:rFonts w:ascii="Arial" w:hAnsi="Arial" w:cs="Arial"/>
          <w:sz w:val="20"/>
          <w:szCs w:val="20"/>
        </w:rPr>
        <w:t xml:space="preserve"> ТС 019/2011, ГОСТ ИСО 11612,  ГОСТ Р 12.4.234 и защитные свойства подтверждаться протоколами испытаний, в том числе периодическими.  </w:t>
      </w:r>
    </w:p>
    <w:p w:rsidR="00E43F49" w:rsidRPr="00AA550D" w:rsidRDefault="00E43F49" w:rsidP="00E43F49">
      <w:pPr>
        <w:tabs>
          <w:tab w:val="left" w:pos="142"/>
        </w:tabs>
        <w:spacing w:after="0" w:line="240" w:lineRule="auto"/>
        <w:ind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1.2. </w:t>
      </w:r>
      <w:r w:rsidRPr="00AA550D">
        <w:rPr>
          <w:rFonts w:ascii="Arial" w:hAnsi="Arial" w:cs="Arial"/>
          <w:sz w:val="20"/>
          <w:szCs w:val="20"/>
        </w:rPr>
        <w:t>Термостойкое трикотажное полотно, применяемое для изготовления подшлемников и перчаток, должны соответствовать следующим требованиям:</w:t>
      </w:r>
    </w:p>
    <w:p w:rsidR="00E43F49" w:rsidRPr="00AA550D" w:rsidRDefault="00E43F49" w:rsidP="00E43F49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установленным гигиеническим нормам - должно подтверждаться протоколами испытаний на санитарно-химическую безопасность;</w:t>
      </w:r>
    </w:p>
    <w:p w:rsidR="00E43F49" w:rsidRPr="00AA550D" w:rsidRDefault="00E43F49" w:rsidP="00E43F49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поверхностная плотность трикотажного полотна, используемого для изготовления подшлемников, - не более 230 г/м</w:t>
      </w:r>
      <w:proofErr w:type="gramStart"/>
      <w:r w:rsidRPr="00AA550D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AA550D">
        <w:rPr>
          <w:rFonts w:ascii="Arial" w:hAnsi="Arial" w:cs="Arial"/>
          <w:sz w:val="20"/>
          <w:szCs w:val="20"/>
        </w:rPr>
        <w:t>,</w:t>
      </w:r>
    </w:p>
    <w:p w:rsidR="00E43F49" w:rsidRPr="00AA550D" w:rsidRDefault="00E43F49" w:rsidP="00E43F49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поверхностная плотность трикотажа для перчаток - не более 480 г/м</w:t>
      </w:r>
      <w:proofErr w:type="gramStart"/>
      <w:r w:rsidRPr="00AA550D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AA550D">
        <w:rPr>
          <w:rFonts w:ascii="Arial" w:hAnsi="Arial" w:cs="Arial"/>
          <w:sz w:val="20"/>
          <w:szCs w:val="20"/>
        </w:rPr>
        <w:t>;</w:t>
      </w:r>
    </w:p>
    <w:p w:rsidR="00E43F49" w:rsidRPr="00AA550D" w:rsidRDefault="00E43F49" w:rsidP="00E43F49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 xml:space="preserve">огнестойкость после 5-ти стирок - образец не поддерживает горение после удаления из пламени, время остаточного тления не более 2 </w:t>
      </w:r>
      <w:proofErr w:type="gramStart"/>
      <w:r w:rsidRPr="00AA550D">
        <w:rPr>
          <w:rFonts w:ascii="Arial" w:hAnsi="Arial" w:cs="Arial"/>
          <w:sz w:val="20"/>
          <w:szCs w:val="20"/>
        </w:rPr>
        <w:t>с</w:t>
      </w:r>
      <w:proofErr w:type="gramEnd"/>
      <w:r w:rsidRPr="00AA550D">
        <w:rPr>
          <w:rFonts w:ascii="Arial" w:hAnsi="Arial" w:cs="Arial"/>
          <w:sz w:val="20"/>
          <w:szCs w:val="20"/>
        </w:rPr>
        <w:t>;</w:t>
      </w:r>
    </w:p>
    <w:p w:rsidR="00E43F49" w:rsidRPr="00AA550D" w:rsidRDefault="00E43F49" w:rsidP="00E43F49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 xml:space="preserve">сохранять защитные свойства на протяжении всего срока эксплуатации, определенного нормами, пакеты материалов, используемые для производства готовых изделий, должны быть испытаны на соответствие ГОСТ ИСО 11612, ГОСТ </w:t>
      </w:r>
      <w:proofErr w:type="gramStart"/>
      <w:r w:rsidRPr="00AA550D">
        <w:rPr>
          <w:rFonts w:ascii="Arial" w:hAnsi="Arial" w:cs="Arial"/>
          <w:sz w:val="20"/>
          <w:szCs w:val="20"/>
        </w:rPr>
        <w:t>Р</w:t>
      </w:r>
      <w:proofErr w:type="gramEnd"/>
      <w:r w:rsidRPr="00AA550D">
        <w:rPr>
          <w:rFonts w:ascii="Arial" w:hAnsi="Arial" w:cs="Arial"/>
          <w:sz w:val="20"/>
          <w:szCs w:val="20"/>
        </w:rPr>
        <w:t xml:space="preserve"> 12.4.234.</w:t>
      </w:r>
    </w:p>
    <w:p w:rsidR="00E43F49" w:rsidRPr="00AA550D" w:rsidRDefault="00E43F49" w:rsidP="00E43F49">
      <w:pPr>
        <w:pStyle w:val="a9"/>
        <w:tabs>
          <w:tab w:val="left" w:pos="1701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1.3.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   Конструкция подшлемника должна закрывать лоб и шею для защиты от ожогов в случае возникновения термического воздействия. Подшлемник термостойкий должен изготавливаться из термостойких материалов с постоянными защитными свойствами</w:t>
      </w:r>
      <w:r>
        <w:rPr>
          <w:rFonts w:ascii="Arial" w:hAnsi="Arial" w:cs="Arial"/>
          <w:color w:val="000000"/>
          <w:sz w:val="20"/>
          <w:szCs w:val="20"/>
        </w:rPr>
        <w:t xml:space="preserve"> и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 соответствовать требованиям </w:t>
      </w:r>
      <w:proofErr w:type="gramStart"/>
      <w:r w:rsidRPr="00AA550D">
        <w:rPr>
          <w:rFonts w:ascii="Arial" w:hAnsi="Arial" w:cs="Arial"/>
          <w:color w:val="000000"/>
          <w:sz w:val="20"/>
          <w:szCs w:val="20"/>
        </w:rPr>
        <w:t>ТР</w:t>
      </w:r>
      <w:proofErr w:type="gramEnd"/>
      <w:r w:rsidRPr="00AA550D">
        <w:rPr>
          <w:rFonts w:ascii="Arial" w:hAnsi="Arial" w:cs="Arial"/>
          <w:color w:val="000000"/>
          <w:sz w:val="20"/>
          <w:szCs w:val="20"/>
        </w:rPr>
        <w:t xml:space="preserve"> ТС 019/2011.</w:t>
      </w:r>
    </w:p>
    <w:p w:rsidR="00E43F49" w:rsidRPr="00AA550D" w:rsidRDefault="00E43F49" w:rsidP="00E43F49">
      <w:pPr>
        <w:pStyle w:val="a9"/>
        <w:tabs>
          <w:tab w:val="left" w:pos="1701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1.4.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 Перчатки термостойкие для защиты от термических рисков электрической дуги должны соответствовать требованиям </w:t>
      </w:r>
      <w:proofErr w:type="gramStart"/>
      <w:r w:rsidRPr="00AA550D">
        <w:rPr>
          <w:rFonts w:ascii="Arial" w:hAnsi="Arial" w:cs="Arial"/>
          <w:color w:val="000000"/>
          <w:sz w:val="20"/>
          <w:szCs w:val="20"/>
        </w:rPr>
        <w:t>ТР</w:t>
      </w:r>
      <w:proofErr w:type="gramEnd"/>
      <w:r w:rsidRPr="00AA550D">
        <w:rPr>
          <w:rFonts w:ascii="Arial" w:hAnsi="Arial" w:cs="Arial"/>
          <w:color w:val="000000"/>
          <w:sz w:val="20"/>
          <w:szCs w:val="20"/>
        </w:rPr>
        <w:t xml:space="preserve"> ТС 019/2011, быть пятипалыми и изгота</w:t>
      </w:r>
      <w:r>
        <w:rPr>
          <w:rFonts w:ascii="Arial" w:hAnsi="Arial" w:cs="Arial"/>
          <w:color w:val="000000"/>
          <w:sz w:val="20"/>
          <w:szCs w:val="20"/>
        </w:rPr>
        <w:t>вливаться из термостойкой пряжи.</w:t>
      </w:r>
    </w:p>
    <w:p w:rsidR="00E43F49" w:rsidRPr="00863706" w:rsidRDefault="00E43F49" w:rsidP="00E43F49">
      <w:pPr>
        <w:tabs>
          <w:tab w:val="left" w:pos="993"/>
          <w:tab w:val="center" w:pos="4819"/>
          <w:tab w:val="left" w:pos="646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863706">
        <w:rPr>
          <w:rFonts w:ascii="Arial" w:hAnsi="Arial" w:cs="Arial"/>
          <w:b/>
          <w:color w:val="000000"/>
          <w:sz w:val="20"/>
          <w:szCs w:val="20"/>
        </w:rPr>
        <w:t>2.  Подтверждение соответствия продукции предъявляемым требованиям</w:t>
      </w:r>
    </w:p>
    <w:p w:rsidR="00E43F49" w:rsidRPr="00AA550D" w:rsidRDefault="00E43F49" w:rsidP="00E43F49">
      <w:p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shd w:val="clear" w:color="auto" w:fill="FFFF99"/>
        </w:rPr>
      </w:pPr>
      <w:r>
        <w:rPr>
          <w:rFonts w:ascii="Arial" w:hAnsi="Arial" w:cs="Arial"/>
          <w:sz w:val="20"/>
          <w:szCs w:val="20"/>
        </w:rPr>
        <w:t xml:space="preserve"> 2</w:t>
      </w:r>
      <w:r w:rsidRPr="00AA550D">
        <w:rPr>
          <w:rFonts w:ascii="Arial" w:hAnsi="Arial" w:cs="Arial"/>
          <w:sz w:val="20"/>
          <w:szCs w:val="20"/>
        </w:rPr>
        <w:t xml:space="preserve">.1. Участник закупки в составе Предложения должен представить заверенные своей печатью копии следующих документов, подтверждающих соответствие предлагаемой им продукции установленным требованиям: </w:t>
      </w:r>
    </w:p>
    <w:p w:rsidR="00E43F49" w:rsidRPr="00AA550D" w:rsidRDefault="00E43F49" w:rsidP="00E43F49">
      <w:pPr>
        <w:tabs>
          <w:tab w:val="left" w:pos="142"/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.1.1. сертификаты соответствия на изделия, входящие в состав комплектов;</w:t>
      </w:r>
    </w:p>
    <w:p w:rsidR="00E43F49" w:rsidRPr="00AA550D" w:rsidRDefault="00E43F49" w:rsidP="00E43F49">
      <w:pPr>
        <w:tabs>
          <w:tab w:val="left" w:pos="142"/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9.1.2. сертификаты соответствия тканей и трикотажа, используемых в производстве костюмов, перчаток и подшлемников;</w:t>
      </w:r>
    </w:p>
    <w:p w:rsidR="00E43F49" w:rsidRPr="00AA550D" w:rsidRDefault="00E43F49" w:rsidP="00E43F49">
      <w:pPr>
        <w:tabs>
          <w:tab w:val="left" w:pos="142"/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.1.3. протоколы санитарно-гигиенических исследований на все составляющие комплектов;</w:t>
      </w:r>
    </w:p>
    <w:p w:rsidR="00E43F49" w:rsidRPr="00AA550D" w:rsidRDefault="00E43F49" w:rsidP="00E43F49">
      <w:pPr>
        <w:tabs>
          <w:tab w:val="left" w:pos="142"/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.1.4. протоколы санитарно-гигиенических исследований на ткани и трикотаж, используемые в производстве костюмов и подшлемников;</w:t>
      </w:r>
    </w:p>
    <w:p w:rsidR="00E43F49" w:rsidRPr="00AA550D" w:rsidRDefault="00E43F49" w:rsidP="00E43F49">
      <w:pPr>
        <w:tabs>
          <w:tab w:val="left" w:pos="142"/>
          <w:tab w:val="left" w:pos="17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2</w:t>
      </w:r>
      <w:r w:rsidRPr="00AA550D">
        <w:rPr>
          <w:rFonts w:ascii="Arial" w:hAnsi="Arial" w:cs="Arial"/>
          <w:sz w:val="20"/>
          <w:szCs w:val="20"/>
        </w:rPr>
        <w:t>.1.5. ТУ или технические описания на предлагаемую к поставке продукцию;</w:t>
      </w:r>
    </w:p>
    <w:p w:rsidR="00E43F49" w:rsidRPr="00AA550D" w:rsidRDefault="00E43F49" w:rsidP="00E43F49">
      <w:pPr>
        <w:tabs>
          <w:tab w:val="left" w:pos="0"/>
        </w:tabs>
        <w:snapToGri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>6</w:t>
      </w:r>
      <w:r w:rsidRPr="00AA550D">
        <w:rPr>
          <w:rFonts w:ascii="Arial" w:hAnsi="Arial" w:cs="Arial"/>
          <w:sz w:val="20"/>
          <w:szCs w:val="20"/>
        </w:rPr>
        <w:t xml:space="preserve">. протоколы испытаний </w:t>
      </w:r>
      <w:r>
        <w:rPr>
          <w:rFonts w:ascii="Arial" w:hAnsi="Arial" w:cs="Arial"/>
          <w:sz w:val="20"/>
          <w:szCs w:val="20"/>
        </w:rPr>
        <w:t>перчаток термостойких и подшлемников термостойких лето, подшлемников термостойких зима</w:t>
      </w:r>
      <w:r w:rsidRPr="00AA550D">
        <w:rPr>
          <w:rFonts w:ascii="Arial" w:hAnsi="Arial" w:cs="Arial"/>
          <w:sz w:val="20"/>
          <w:szCs w:val="20"/>
        </w:rPr>
        <w:t>:</w:t>
      </w:r>
    </w:p>
    <w:p w:rsidR="00E43F49" w:rsidRPr="00AA550D" w:rsidRDefault="00E43F49" w:rsidP="00E43F49">
      <w:pPr>
        <w:numPr>
          <w:ilvl w:val="0"/>
          <w:numId w:val="33"/>
        </w:numPr>
        <w:tabs>
          <w:tab w:val="left" w:pos="426"/>
          <w:tab w:val="left" w:pos="1134"/>
          <w:tab w:val="left" w:pos="1560"/>
        </w:tabs>
        <w:snapToGrid w:val="0"/>
        <w:spacing w:after="0" w:line="24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color w:val="000000"/>
          <w:sz w:val="20"/>
          <w:szCs w:val="20"/>
        </w:rPr>
        <w:t xml:space="preserve">на огнестойкость по </w:t>
      </w:r>
      <w:r w:rsidRPr="00AA550D">
        <w:rPr>
          <w:rFonts w:ascii="Arial" w:hAnsi="Arial" w:cs="Arial"/>
          <w:sz w:val="20"/>
          <w:szCs w:val="20"/>
        </w:rPr>
        <w:t xml:space="preserve">и заключения, подтверждающие защитные и эксплуатационные свойства всех </w:t>
      </w:r>
      <w:r w:rsidRPr="00AA550D">
        <w:rPr>
          <w:rFonts w:ascii="Arial" w:hAnsi="Arial" w:cs="Arial"/>
          <w:color w:val="000000"/>
          <w:sz w:val="20"/>
          <w:szCs w:val="20"/>
        </w:rPr>
        <w:t>измерениям длины обугливания в</w:t>
      </w:r>
      <w:r>
        <w:rPr>
          <w:rFonts w:ascii="Arial" w:hAnsi="Arial" w:cs="Arial"/>
          <w:color w:val="000000"/>
          <w:sz w:val="20"/>
          <w:szCs w:val="20"/>
        </w:rPr>
        <w:t xml:space="preserve"> соответствие с ГОСТ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12.4.234</w:t>
      </w:r>
      <w:r w:rsidRPr="00AA550D">
        <w:rPr>
          <w:rFonts w:ascii="Arial" w:hAnsi="Arial" w:cs="Arial"/>
          <w:color w:val="000000"/>
          <w:sz w:val="20"/>
          <w:szCs w:val="20"/>
        </w:rPr>
        <w:t>;</w:t>
      </w:r>
    </w:p>
    <w:p w:rsidR="00E43F49" w:rsidRPr="00AA550D" w:rsidRDefault="00E43F49" w:rsidP="00E43F49">
      <w:pPr>
        <w:numPr>
          <w:ilvl w:val="0"/>
          <w:numId w:val="33"/>
        </w:numPr>
        <w:tabs>
          <w:tab w:val="left" w:pos="426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AA550D">
        <w:rPr>
          <w:rFonts w:ascii="Arial" w:hAnsi="Arial" w:cs="Arial"/>
          <w:color w:val="000000"/>
          <w:sz w:val="20"/>
          <w:szCs w:val="20"/>
        </w:rPr>
        <w:t xml:space="preserve">на определение уровня защиты от термического воздействия электрической дуги по ГОСТ </w:t>
      </w:r>
      <w:proofErr w:type="gramStart"/>
      <w:r w:rsidRPr="00AA550D"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 w:rsidRPr="00AA550D">
        <w:rPr>
          <w:rFonts w:ascii="Arial" w:hAnsi="Arial" w:cs="Arial"/>
          <w:color w:val="000000"/>
          <w:sz w:val="20"/>
          <w:szCs w:val="20"/>
        </w:rPr>
        <w:t xml:space="preserve"> 12.4.234;</w:t>
      </w:r>
    </w:p>
    <w:p w:rsidR="00E43F49" w:rsidRPr="00AA550D" w:rsidRDefault="00E43F49" w:rsidP="00E43F49">
      <w:pPr>
        <w:tabs>
          <w:tab w:val="left" w:pos="426"/>
          <w:tab w:val="left" w:pos="1134"/>
          <w:tab w:val="left" w:pos="1560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</w:rPr>
        <w:t>2.1.7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AA550D">
        <w:rPr>
          <w:rFonts w:ascii="Arial" w:hAnsi="Arial" w:cs="Arial"/>
          <w:sz w:val="20"/>
          <w:szCs w:val="20"/>
        </w:rPr>
        <w:t>протоколы испытаний пакетов материалов для производства трикотажных изделий:</w:t>
      </w:r>
    </w:p>
    <w:p w:rsidR="00E43F49" w:rsidRPr="00AA550D" w:rsidRDefault="00E43F49" w:rsidP="00E43F49">
      <w:pPr>
        <w:pStyle w:val="42"/>
        <w:shd w:val="clear" w:color="auto" w:fill="auto"/>
        <w:tabs>
          <w:tab w:val="left" w:pos="962"/>
        </w:tabs>
        <w:spacing w:line="240" w:lineRule="auto"/>
        <w:ind w:right="448" w:firstLine="851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AA550D">
        <w:rPr>
          <w:rFonts w:ascii="Arial" w:hAnsi="Arial" w:cs="Arial"/>
          <w:sz w:val="20"/>
          <w:szCs w:val="20"/>
          <w:lang w:eastAsia="ru-RU"/>
        </w:rPr>
        <w:t>a</w:t>
      </w:r>
      <w:proofErr w:type="spellEnd"/>
      <w:r w:rsidRPr="00AA550D">
        <w:rPr>
          <w:rFonts w:ascii="Arial" w:hAnsi="Arial" w:cs="Arial"/>
          <w:sz w:val="20"/>
          <w:szCs w:val="20"/>
          <w:lang w:eastAsia="ru-RU"/>
        </w:rPr>
        <w:t xml:space="preserve">) на огнестойкость по измерениям длины обугливания в соответствии с ГОСТ </w:t>
      </w:r>
      <w:proofErr w:type="gramStart"/>
      <w:r w:rsidRPr="00AA550D">
        <w:rPr>
          <w:rFonts w:ascii="Arial" w:hAnsi="Arial" w:cs="Arial"/>
          <w:sz w:val="20"/>
          <w:szCs w:val="20"/>
          <w:lang w:eastAsia="ru-RU"/>
        </w:rPr>
        <w:t>Р</w:t>
      </w:r>
      <w:proofErr w:type="gramEnd"/>
      <w:r w:rsidRPr="00AA550D">
        <w:rPr>
          <w:rFonts w:ascii="Arial" w:hAnsi="Arial" w:cs="Arial"/>
          <w:sz w:val="20"/>
          <w:szCs w:val="20"/>
          <w:lang w:eastAsia="ru-RU"/>
        </w:rPr>
        <w:t xml:space="preserve"> 12.4.234;</w:t>
      </w:r>
    </w:p>
    <w:p w:rsidR="00E43F49" w:rsidRPr="00AA550D" w:rsidRDefault="00E43F49" w:rsidP="00E43F49">
      <w:pPr>
        <w:tabs>
          <w:tab w:val="left" w:pos="0"/>
          <w:tab w:val="left" w:pos="1276"/>
          <w:tab w:val="left" w:pos="1843"/>
        </w:tabs>
        <w:snapToGri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  <w:lang w:val="en-US"/>
        </w:rPr>
        <w:t>b</w:t>
      </w:r>
      <w:r w:rsidRPr="00AA550D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AA550D">
        <w:rPr>
          <w:rFonts w:ascii="Arial" w:hAnsi="Arial" w:cs="Arial"/>
          <w:sz w:val="20"/>
          <w:szCs w:val="20"/>
        </w:rPr>
        <w:t>на</w:t>
      </w:r>
      <w:proofErr w:type="gramEnd"/>
      <w:r w:rsidRPr="00AA550D">
        <w:rPr>
          <w:rFonts w:ascii="Arial" w:hAnsi="Arial" w:cs="Arial"/>
          <w:sz w:val="20"/>
          <w:szCs w:val="20"/>
        </w:rPr>
        <w:t xml:space="preserve"> определение уровня защиты от термического воздействия электрической дуги по ГОСТ Р 12.4.234.</w:t>
      </w:r>
    </w:p>
    <w:p w:rsidR="00E43F49" w:rsidRPr="00863706" w:rsidRDefault="00E43F49" w:rsidP="00E43F49">
      <w:pPr>
        <w:tabs>
          <w:tab w:val="left" w:pos="0"/>
          <w:tab w:val="left" w:pos="1276"/>
          <w:tab w:val="left" w:pos="1843"/>
        </w:tabs>
        <w:snapToGri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AA550D">
        <w:rPr>
          <w:rFonts w:ascii="Arial" w:hAnsi="Arial" w:cs="Arial"/>
          <w:color w:val="000000"/>
          <w:sz w:val="20"/>
          <w:szCs w:val="20"/>
        </w:rPr>
        <w:t>.1.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AA550D">
        <w:rPr>
          <w:rFonts w:ascii="Arial" w:hAnsi="Arial" w:cs="Arial"/>
          <w:color w:val="000000"/>
          <w:sz w:val="20"/>
          <w:szCs w:val="20"/>
        </w:rPr>
        <w:t>. протоколы испытания на ограниченное распространение пламени и теплозащитную эффективность по ГОСТ ИСО 11612;</w:t>
      </w:r>
    </w:p>
    <w:p w:rsidR="00E43F49" w:rsidRPr="00AA550D" w:rsidRDefault="00E43F49" w:rsidP="00E43F49">
      <w:pPr>
        <w:tabs>
          <w:tab w:val="left" w:pos="0"/>
        </w:tabs>
        <w:snapToGri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2.1.9</w:t>
      </w:r>
      <w:r w:rsidRPr="00AA550D">
        <w:rPr>
          <w:rFonts w:ascii="Arial" w:hAnsi="Arial" w:cs="Arial"/>
          <w:sz w:val="20"/>
          <w:szCs w:val="20"/>
        </w:rPr>
        <w:t>.Руководство по эксплуатации.</w:t>
      </w:r>
    </w:p>
    <w:p w:rsidR="00F23E87" w:rsidRPr="00E43F49" w:rsidRDefault="00F23E87" w:rsidP="00E43F4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623408" w:rsidRPr="00E43F49" w:rsidTr="00FF144A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623408" w:rsidRPr="00E43F49" w:rsidRDefault="00623408" w:rsidP="00E43F4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3F49">
              <w:rPr>
                <w:rFonts w:ascii="Arial" w:hAnsi="Arial" w:cs="Arial"/>
                <w:sz w:val="20"/>
                <w:szCs w:val="20"/>
              </w:rPr>
              <w:t>___________________  /Павлов О.Г./</w:t>
            </w: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3F4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43F49">
              <w:rPr>
                <w:rFonts w:ascii="Arial" w:hAnsi="Arial" w:cs="Arial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3F49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43F4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43F49">
              <w:rPr>
                <w:rFonts w:ascii="Arial" w:hAnsi="Arial" w:cs="Arial"/>
                <w:bCs/>
                <w:sz w:val="20"/>
                <w:szCs w:val="20"/>
              </w:rPr>
              <w:t xml:space="preserve">М.П.    </w:t>
            </w: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3F4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408" w:rsidRPr="00E43F49" w:rsidRDefault="00623408" w:rsidP="00E4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7280" w:rsidRPr="00E43F49" w:rsidRDefault="00BD7280" w:rsidP="00E43F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BD7280" w:rsidRPr="00E43F49" w:rsidRDefault="00BD7280" w:rsidP="00E43F4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8335A4" w:rsidRPr="00BD7280" w:rsidRDefault="008335A4" w:rsidP="00BD7280">
      <w:pPr>
        <w:rPr>
          <w:rFonts w:ascii="Arial" w:hAnsi="Arial" w:cs="Arial"/>
          <w:sz w:val="20"/>
          <w:szCs w:val="20"/>
          <w:lang w:eastAsia="ru-RU"/>
        </w:rPr>
      </w:pPr>
    </w:p>
    <w:sectPr w:rsidR="008335A4" w:rsidRPr="00BD7280" w:rsidSect="00CE27FB">
      <w:footerReference w:type="default" r:id="rId8"/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4A" w:rsidRDefault="00FF144A" w:rsidP="004471A3">
      <w:pPr>
        <w:spacing w:after="0" w:line="240" w:lineRule="auto"/>
      </w:pPr>
      <w:r>
        <w:separator/>
      </w:r>
    </w:p>
  </w:endnote>
  <w:endnote w:type="continuationSeparator" w:id="0">
    <w:p w:rsidR="00FF144A" w:rsidRDefault="00FF144A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4A" w:rsidRPr="003C65A5" w:rsidRDefault="00FF144A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C430CA">
      <w:rPr>
        <w:rFonts w:ascii="Times New Roman" w:hAnsi="Times New Roman"/>
        <w:bCs/>
        <w:noProof/>
        <w:sz w:val="24"/>
        <w:szCs w:val="24"/>
      </w:rPr>
      <w:t>2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4A" w:rsidRDefault="00FF144A" w:rsidP="004471A3">
      <w:pPr>
        <w:spacing w:after="0" w:line="240" w:lineRule="auto"/>
      </w:pPr>
      <w:r>
        <w:separator/>
      </w:r>
    </w:p>
  </w:footnote>
  <w:footnote w:type="continuationSeparator" w:id="0">
    <w:p w:rsidR="00FF144A" w:rsidRDefault="00FF144A" w:rsidP="0044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A41146A"/>
    <w:multiLevelType w:val="hybridMultilevel"/>
    <w:tmpl w:val="F53236E6"/>
    <w:lvl w:ilvl="0" w:tplc="2778AAC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4D55"/>
    <w:multiLevelType w:val="hybridMultilevel"/>
    <w:tmpl w:val="0424216A"/>
    <w:lvl w:ilvl="0" w:tplc="602C004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A44A43"/>
    <w:multiLevelType w:val="multilevel"/>
    <w:tmpl w:val="63901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4E3FA1"/>
    <w:multiLevelType w:val="multilevel"/>
    <w:tmpl w:val="66F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8271D"/>
    <w:multiLevelType w:val="hybridMultilevel"/>
    <w:tmpl w:val="5BF06372"/>
    <w:lvl w:ilvl="0" w:tplc="CCB4A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C4C40"/>
    <w:multiLevelType w:val="hybridMultilevel"/>
    <w:tmpl w:val="1636706C"/>
    <w:lvl w:ilvl="0" w:tplc="CCB4A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31857297"/>
    <w:multiLevelType w:val="hybridMultilevel"/>
    <w:tmpl w:val="B390517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3E7E3B9F"/>
    <w:multiLevelType w:val="hybridMultilevel"/>
    <w:tmpl w:val="05B8DC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E3051"/>
    <w:multiLevelType w:val="hybridMultilevel"/>
    <w:tmpl w:val="0424216A"/>
    <w:lvl w:ilvl="0" w:tplc="602C004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F073B"/>
    <w:multiLevelType w:val="multilevel"/>
    <w:tmpl w:val="649E6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194" w:hanging="480"/>
      </w:pPr>
      <w:rPr>
        <w:rFonts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7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  <w:color w:val="auto"/>
      </w:rPr>
    </w:lvl>
  </w:abstractNum>
  <w:abstractNum w:abstractNumId="19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2">
    <w:nsid w:val="4D1439D7"/>
    <w:multiLevelType w:val="hybridMultilevel"/>
    <w:tmpl w:val="E6BC58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4F72881"/>
    <w:multiLevelType w:val="hybridMultilevel"/>
    <w:tmpl w:val="8AE0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F0A8B"/>
    <w:multiLevelType w:val="hybridMultilevel"/>
    <w:tmpl w:val="939A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8">
    <w:nsid w:val="735A0DAE"/>
    <w:multiLevelType w:val="multilevel"/>
    <w:tmpl w:val="FB8C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4"/>
  </w:num>
  <w:num w:numId="3">
    <w:abstractNumId w:val="24"/>
  </w:num>
  <w:num w:numId="4">
    <w:abstractNumId w:val="19"/>
  </w:num>
  <w:num w:numId="5">
    <w:abstractNumId w:val="23"/>
  </w:num>
  <w:num w:numId="6">
    <w:abstractNumId w:val="29"/>
  </w:num>
  <w:num w:numId="7">
    <w:abstractNumId w:val="11"/>
  </w:num>
  <w:num w:numId="8">
    <w:abstractNumId w:val="20"/>
  </w:num>
  <w:num w:numId="9">
    <w:abstractNumId w:val="0"/>
  </w:num>
  <w:num w:numId="10">
    <w:abstractNumId w:val="21"/>
  </w:num>
  <w:num w:numId="11">
    <w:abstractNumId w:val="4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2"/>
  </w:num>
  <w:num w:numId="16">
    <w:abstractNumId w:val="0"/>
    <w:lvlOverride w:ilvl="0">
      <w:startOverride w:val="9"/>
    </w:lvlOverride>
  </w:num>
  <w:num w:numId="17">
    <w:abstractNumId w:val="9"/>
  </w:num>
  <w:num w:numId="18">
    <w:abstractNumId w:val="10"/>
  </w:num>
  <w:num w:numId="19">
    <w:abstractNumId w:val="5"/>
  </w:num>
  <w:num w:numId="20">
    <w:abstractNumId w:val="25"/>
  </w:num>
  <w:num w:numId="21">
    <w:abstractNumId w:val="6"/>
  </w:num>
  <w:num w:numId="22">
    <w:abstractNumId w:val="28"/>
  </w:num>
  <w:num w:numId="23">
    <w:abstractNumId w:val="3"/>
  </w:num>
  <w:num w:numId="24">
    <w:abstractNumId w:val="26"/>
  </w:num>
  <w:num w:numId="25">
    <w:abstractNumId w:val="1"/>
  </w:num>
  <w:num w:numId="26">
    <w:abstractNumId w:val="2"/>
  </w:num>
  <w:num w:numId="27">
    <w:abstractNumId w:val="17"/>
  </w:num>
  <w:num w:numId="28">
    <w:abstractNumId w:val="7"/>
  </w:num>
  <w:num w:numId="29">
    <w:abstractNumId w:val="8"/>
  </w:num>
  <w:num w:numId="30">
    <w:abstractNumId w:val="18"/>
  </w:num>
  <w:num w:numId="31">
    <w:abstractNumId w:val="16"/>
  </w:num>
  <w:num w:numId="32">
    <w:abstractNumId w:val="15"/>
  </w:num>
  <w:num w:numId="33">
    <w:abstractNumId w:val="2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 w:grammar="clean"/>
  <w:documentProtection w:edit="form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5F3"/>
    <w:rsid w:val="000028C6"/>
    <w:rsid w:val="0000336A"/>
    <w:rsid w:val="00003B5A"/>
    <w:rsid w:val="00006B20"/>
    <w:rsid w:val="00011F3D"/>
    <w:rsid w:val="000122BA"/>
    <w:rsid w:val="00020662"/>
    <w:rsid w:val="00023ACF"/>
    <w:rsid w:val="00023B50"/>
    <w:rsid w:val="00025D24"/>
    <w:rsid w:val="00027735"/>
    <w:rsid w:val="000310D3"/>
    <w:rsid w:val="00032852"/>
    <w:rsid w:val="00032A28"/>
    <w:rsid w:val="00033FBB"/>
    <w:rsid w:val="00034C4E"/>
    <w:rsid w:val="00035236"/>
    <w:rsid w:val="00041FCC"/>
    <w:rsid w:val="0004364E"/>
    <w:rsid w:val="00044143"/>
    <w:rsid w:val="00045164"/>
    <w:rsid w:val="00047381"/>
    <w:rsid w:val="00047C04"/>
    <w:rsid w:val="00052714"/>
    <w:rsid w:val="00055541"/>
    <w:rsid w:val="000568F5"/>
    <w:rsid w:val="0005705D"/>
    <w:rsid w:val="0006235B"/>
    <w:rsid w:val="0006355F"/>
    <w:rsid w:val="000642C2"/>
    <w:rsid w:val="00065132"/>
    <w:rsid w:val="00065E0C"/>
    <w:rsid w:val="00066097"/>
    <w:rsid w:val="00070789"/>
    <w:rsid w:val="00071638"/>
    <w:rsid w:val="000735B0"/>
    <w:rsid w:val="0007423E"/>
    <w:rsid w:val="00074E30"/>
    <w:rsid w:val="00074F39"/>
    <w:rsid w:val="00077382"/>
    <w:rsid w:val="00086F6A"/>
    <w:rsid w:val="00087606"/>
    <w:rsid w:val="00097685"/>
    <w:rsid w:val="000A1EF5"/>
    <w:rsid w:val="000A29C1"/>
    <w:rsid w:val="000A3FC7"/>
    <w:rsid w:val="000A7294"/>
    <w:rsid w:val="000B01EB"/>
    <w:rsid w:val="000B2CD2"/>
    <w:rsid w:val="000B3961"/>
    <w:rsid w:val="000B56A9"/>
    <w:rsid w:val="000B7A02"/>
    <w:rsid w:val="000C0966"/>
    <w:rsid w:val="000C1CDC"/>
    <w:rsid w:val="000C6140"/>
    <w:rsid w:val="000D0002"/>
    <w:rsid w:val="000D1A78"/>
    <w:rsid w:val="000D4F4F"/>
    <w:rsid w:val="000E52DB"/>
    <w:rsid w:val="000E5547"/>
    <w:rsid w:val="000F1452"/>
    <w:rsid w:val="000F2171"/>
    <w:rsid w:val="000F29E2"/>
    <w:rsid w:val="000F373D"/>
    <w:rsid w:val="000F48FA"/>
    <w:rsid w:val="000F7F25"/>
    <w:rsid w:val="00103C0C"/>
    <w:rsid w:val="00107D56"/>
    <w:rsid w:val="00111D2F"/>
    <w:rsid w:val="001128C1"/>
    <w:rsid w:val="001136F0"/>
    <w:rsid w:val="001158FC"/>
    <w:rsid w:val="00120000"/>
    <w:rsid w:val="00121B68"/>
    <w:rsid w:val="00122396"/>
    <w:rsid w:val="00130F7F"/>
    <w:rsid w:val="00131408"/>
    <w:rsid w:val="00131B8E"/>
    <w:rsid w:val="00135016"/>
    <w:rsid w:val="001400BF"/>
    <w:rsid w:val="0014079D"/>
    <w:rsid w:val="00140D70"/>
    <w:rsid w:val="001417DB"/>
    <w:rsid w:val="00141A14"/>
    <w:rsid w:val="00147284"/>
    <w:rsid w:val="00151572"/>
    <w:rsid w:val="001563DC"/>
    <w:rsid w:val="001570FE"/>
    <w:rsid w:val="0016261F"/>
    <w:rsid w:val="001647FB"/>
    <w:rsid w:val="00167583"/>
    <w:rsid w:val="001678E0"/>
    <w:rsid w:val="00170465"/>
    <w:rsid w:val="0017095D"/>
    <w:rsid w:val="00177C02"/>
    <w:rsid w:val="00181D6C"/>
    <w:rsid w:val="00182867"/>
    <w:rsid w:val="00182986"/>
    <w:rsid w:val="00186F78"/>
    <w:rsid w:val="0019022C"/>
    <w:rsid w:val="00190B79"/>
    <w:rsid w:val="00191793"/>
    <w:rsid w:val="00195C0F"/>
    <w:rsid w:val="001A10E9"/>
    <w:rsid w:val="001A3C23"/>
    <w:rsid w:val="001B66EF"/>
    <w:rsid w:val="001C0FFE"/>
    <w:rsid w:val="001C1454"/>
    <w:rsid w:val="001C2476"/>
    <w:rsid w:val="001C44F8"/>
    <w:rsid w:val="001C5AFD"/>
    <w:rsid w:val="001D0BBA"/>
    <w:rsid w:val="001D2D36"/>
    <w:rsid w:val="001D3003"/>
    <w:rsid w:val="001D5C33"/>
    <w:rsid w:val="001D5DD6"/>
    <w:rsid w:val="001E0249"/>
    <w:rsid w:val="001E5ECD"/>
    <w:rsid w:val="001E7100"/>
    <w:rsid w:val="001F1532"/>
    <w:rsid w:val="001F47C0"/>
    <w:rsid w:val="002013B5"/>
    <w:rsid w:val="002015F3"/>
    <w:rsid w:val="00201815"/>
    <w:rsid w:val="00202133"/>
    <w:rsid w:val="00205BFA"/>
    <w:rsid w:val="00206498"/>
    <w:rsid w:val="00210BCE"/>
    <w:rsid w:val="00211125"/>
    <w:rsid w:val="002116CA"/>
    <w:rsid w:val="002128DF"/>
    <w:rsid w:val="002171B0"/>
    <w:rsid w:val="00224F64"/>
    <w:rsid w:val="002275B7"/>
    <w:rsid w:val="00231533"/>
    <w:rsid w:val="00233154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18A8"/>
    <w:rsid w:val="002634E8"/>
    <w:rsid w:val="00265B51"/>
    <w:rsid w:val="00273965"/>
    <w:rsid w:val="002745D1"/>
    <w:rsid w:val="0027536F"/>
    <w:rsid w:val="00280A9C"/>
    <w:rsid w:val="002824EE"/>
    <w:rsid w:val="00290310"/>
    <w:rsid w:val="0029090D"/>
    <w:rsid w:val="0029209B"/>
    <w:rsid w:val="00292C3D"/>
    <w:rsid w:val="00294930"/>
    <w:rsid w:val="00295B0F"/>
    <w:rsid w:val="0029685A"/>
    <w:rsid w:val="002A311B"/>
    <w:rsid w:val="002A3122"/>
    <w:rsid w:val="002A5E88"/>
    <w:rsid w:val="002A72EE"/>
    <w:rsid w:val="002B122F"/>
    <w:rsid w:val="002B4272"/>
    <w:rsid w:val="002B43EF"/>
    <w:rsid w:val="002B4498"/>
    <w:rsid w:val="002B48A7"/>
    <w:rsid w:val="002B7E43"/>
    <w:rsid w:val="002C43B3"/>
    <w:rsid w:val="002C53DD"/>
    <w:rsid w:val="002C67D5"/>
    <w:rsid w:val="002D2F47"/>
    <w:rsid w:val="002D4756"/>
    <w:rsid w:val="002D6447"/>
    <w:rsid w:val="002D7934"/>
    <w:rsid w:val="002E014E"/>
    <w:rsid w:val="002E03FE"/>
    <w:rsid w:val="002E1DC7"/>
    <w:rsid w:val="002E74B7"/>
    <w:rsid w:val="002E7AB7"/>
    <w:rsid w:val="002F7256"/>
    <w:rsid w:val="00300665"/>
    <w:rsid w:val="003022C5"/>
    <w:rsid w:val="00302F8D"/>
    <w:rsid w:val="00304503"/>
    <w:rsid w:val="003058EF"/>
    <w:rsid w:val="00307F27"/>
    <w:rsid w:val="003127A9"/>
    <w:rsid w:val="003136E6"/>
    <w:rsid w:val="00313950"/>
    <w:rsid w:val="00313ACF"/>
    <w:rsid w:val="00321BAF"/>
    <w:rsid w:val="00322CA8"/>
    <w:rsid w:val="00324EE4"/>
    <w:rsid w:val="003267A2"/>
    <w:rsid w:val="0032744A"/>
    <w:rsid w:val="0033033F"/>
    <w:rsid w:val="0033276A"/>
    <w:rsid w:val="00332CDB"/>
    <w:rsid w:val="00335F24"/>
    <w:rsid w:val="00336929"/>
    <w:rsid w:val="00337387"/>
    <w:rsid w:val="00340463"/>
    <w:rsid w:val="00340638"/>
    <w:rsid w:val="00342A52"/>
    <w:rsid w:val="00345270"/>
    <w:rsid w:val="00346002"/>
    <w:rsid w:val="00347301"/>
    <w:rsid w:val="00352679"/>
    <w:rsid w:val="00355063"/>
    <w:rsid w:val="003576E9"/>
    <w:rsid w:val="00367089"/>
    <w:rsid w:val="00371DF3"/>
    <w:rsid w:val="003726DB"/>
    <w:rsid w:val="0037581C"/>
    <w:rsid w:val="003779E3"/>
    <w:rsid w:val="00381D5F"/>
    <w:rsid w:val="003835A6"/>
    <w:rsid w:val="003836D1"/>
    <w:rsid w:val="00386D7B"/>
    <w:rsid w:val="00393583"/>
    <w:rsid w:val="003955FA"/>
    <w:rsid w:val="00396DEB"/>
    <w:rsid w:val="003A14C8"/>
    <w:rsid w:val="003A1EA0"/>
    <w:rsid w:val="003A3611"/>
    <w:rsid w:val="003A3884"/>
    <w:rsid w:val="003A4AE9"/>
    <w:rsid w:val="003A6857"/>
    <w:rsid w:val="003B03BD"/>
    <w:rsid w:val="003B0781"/>
    <w:rsid w:val="003B1ADF"/>
    <w:rsid w:val="003B3930"/>
    <w:rsid w:val="003B66AE"/>
    <w:rsid w:val="003C25EB"/>
    <w:rsid w:val="003C2818"/>
    <w:rsid w:val="003C7A8D"/>
    <w:rsid w:val="003D129D"/>
    <w:rsid w:val="003D1AF1"/>
    <w:rsid w:val="003D1F4F"/>
    <w:rsid w:val="003D4617"/>
    <w:rsid w:val="003D5A37"/>
    <w:rsid w:val="003D637C"/>
    <w:rsid w:val="003D6501"/>
    <w:rsid w:val="003E291E"/>
    <w:rsid w:val="003E364C"/>
    <w:rsid w:val="003E3B08"/>
    <w:rsid w:val="003E4727"/>
    <w:rsid w:val="003E7C8F"/>
    <w:rsid w:val="003F052F"/>
    <w:rsid w:val="003F23CA"/>
    <w:rsid w:val="003F4B25"/>
    <w:rsid w:val="003F5127"/>
    <w:rsid w:val="003F5F55"/>
    <w:rsid w:val="003F7361"/>
    <w:rsid w:val="00401DD5"/>
    <w:rsid w:val="00405581"/>
    <w:rsid w:val="0040649B"/>
    <w:rsid w:val="00406722"/>
    <w:rsid w:val="00406DF4"/>
    <w:rsid w:val="00410123"/>
    <w:rsid w:val="004111C6"/>
    <w:rsid w:val="00411D1B"/>
    <w:rsid w:val="00413C03"/>
    <w:rsid w:val="00413F19"/>
    <w:rsid w:val="00417B6F"/>
    <w:rsid w:val="00420862"/>
    <w:rsid w:val="00421A0F"/>
    <w:rsid w:val="00422764"/>
    <w:rsid w:val="00422C19"/>
    <w:rsid w:val="00423E6E"/>
    <w:rsid w:val="00425727"/>
    <w:rsid w:val="00427B09"/>
    <w:rsid w:val="00427C92"/>
    <w:rsid w:val="004370FA"/>
    <w:rsid w:val="0044581A"/>
    <w:rsid w:val="00445C46"/>
    <w:rsid w:val="004471A3"/>
    <w:rsid w:val="004475E8"/>
    <w:rsid w:val="004517C4"/>
    <w:rsid w:val="004573C9"/>
    <w:rsid w:val="004600E4"/>
    <w:rsid w:val="0046087E"/>
    <w:rsid w:val="004627C5"/>
    <w:rsid w:val="00464749"/>
    <w:rsid w:val="004664B0"/>
    <w:rsid w:val="00475633"/>
    <w:rsid w:val="00475BF6"/>
    <w:rsid w:val="004807EF"/>
    <w:rsid w:val="004808E6"/>
    <w:rsid w:val="00482625"/>
    <w:rsid w:val="00484552"/>
    <w:rsid w:val="00485737"/>
    <w:rsid w:val="0048621F"/>
    <w:rsid w:val="00490520"/>
    <w:rsid w:val="00497080"/>
    <w:rsid w:val="0049789D"/>
    <w:rsid w:val="004A2977"/>
    <w:rsid w:val="004A3D2E"/>
    <w:rsid w:val="004B17D7"/>
    <w:rsid w:val="004B4EFF"/>
    <w:rsid w:val="004B5718"/>
    <w:rsid w:val="004B6CF8"/>
    <w:rsid w:val="004B76BE"/>
    <w:rsid w:val="004C1441"/>
    <w:rsid w:val="004C3533"/>
    <w:rsid w:val="004C37C7"/>
    <w:rsid w:val="004C4A7E"/>
    <w:rsid w:val="004C639C"/>
    <w:rsid w:val="004C63CE"/>
    <w:rsid w:val="004C6EC4"/>
    <w:rsid w:val="004D3105"/>
    <w:rsid w:val="004D335D"/>
    <w:rsid w:val="004D461A"/>
    <w:rsid w:val="004D4699"/>
    <w:rsid w:val="004D5ACA"/>
    <w:rsid w:val="004D62D1"/>
    <w:rsid w:val="004E0387"/>
    <w:rsid w:val="004E2E99"/>
    <w:rsid w:val="004E5055"/>
    <w:rsid w:val="004F4150"/>
    <w:rsid w:val="004F64FF"/>
    <w:rsid w:val="004F7960"/>
    <w:rsid w:val="00502388"/>
    <w:rsid w:val="00502520"/>
    <w:rsid w:val="005055BE"/>
    <w:rsid w:val="00512BBF"/>
    <w:rsid w:val="00527913"/>
    <w:rsid w:val="00530269"/>
    <w:rsid w:val="005308D1"/>
    <w:rsid w:val="005310C5"/>
    <w:rsid w:val="005328B0"/>
    <w:rsid w:val="00533A96"/>
    <w:rsid w:val="005368CB"/>
    <w:rsid w:val="005423FF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518BE"/>
    <w:rsid w:val="00552C38"/>
    <w:rsid w:val="0055340E"/>
    <w:rsid w:val="00555445"/>
    <w:rsid w:val="00555A2A"/>
    <w:rsid w:val="00561B22"/>
    <w:rsid w:val="005646E5"/>
    <w:rsid w:val="00570903"/>
    <w:rsid w:val="00574EEE"/>
    <w:rsid w:val="005779FF"/>
    <w:rsid w:val="005804CE"/>
    <w:rsid w:val="00582D1A"/>
    <w:rsid w:val="00584C4E"/>
    <w:rsid w:val="0058696E"/>
    <w:rsid w:val="00593019"/>
    <w:rsid w:val="005952B2"/>
    <w:rsid w:val="00595DE4"/>
    <w:rsid w:val="005A2B95"/>
    <w:rsid w:val="005A36EF"/>
    <w:rsid w:val="005A44E5"/>
    <w:rsid w:val="005A4F23"/>
    <w:rsid w:val="005A6247"/>
    <w:rsid w:val="005A775B"/>
    <w:rsid w:val="005B0EFB"/>
    <w:rsid w:val="005B45C7"/>
    <w:rsid w:val="005B5542"/>
    <w:rsid w:val="005B6734"/>
    <w:rsid w:val="005B6866"/>
    <w:rsid w:val="005C0E3F"/>
    <w:rsid w:val="005C221C"/>
    <w:rsid w:val="005C47DD"/>
    <w:rsid w:val="005C6A38"/>
    <w:rsid w:val="005C717C"/>
    <w:rsid w:val="005D0CF7"/>
    <w:rsid w:val="005D1E12"/>
    <w:rsid w:val="005D3DA3"/>
    <w:rsid w:val="005D41B5"/>
    <w:rsid w:val="005D5A75"/>
    <w:rsid w:val="005D5E38"/>
    <w:rsid w:val="005D6755"/>
    <w:rsid w:val="005D73E3"/>
    <w:rsid w:val="005E17D0"/>
    <w:rsid w:val="005E47F2"/>
    <w:rsid w:val="005E543D"/>
    <w:rsid w:val="005E6D7E"/>
    <w:rsid w:val="005E7004"/>
    <w:rsid w:val="005F0478"/>
    <w:rsid w:val="006007CD"/>
    <w:rsid w:val="00601FF5"/>
    <w:rsid w:val="00602E26"/>
    <w:rsid w:val="00603148"/>
    <w:rsid w:val="0060366E"/>
    <w:rsid w:val="0060375E"/>
    <w:rsid w:val="00615D9C"/>
    <w:rsid w:val="0062253D"/>
    <w:rsid w:val="00623408"/>
    <w:rsid w:val="00624C0A"/>
    <w:rsid w:val="00625411"/>
    <w:rsid w:val="00626428"/>
    <w:rsid w:val="00627581"/>
    <w:rsid w:val="00630778"/>
    <w:rsid w:val="00631EEB"/>
    <w:rsid w:val="00640522"/>
    <w:rsid w:val="00642306"/>
    <w:rsid w:val="00642A60"/>
    <w:rsid w:val="00647E9E"/>
    <w:rsid w:val="006513BF"/>
    <w:rsid w:val="00653C79"/>
    <w:rsid w:val="00655212"/>
    <w:rsid w:val="006553F1"/>
    <w:rsid w:val="006560E0"/>
    <w:rsid w:val="006601F4"/>
    <w:rsid w:val="00660820"/>
    <w:rsid w:val="006610BF"/>
    <w:rsid w:val="00663739"/>
    <w:rsid w:val="00664A92"/>
    <w:rsid w:val="00666575"/>
    <w:rsid w:val="00674B20"/>
    <w:rsid w:val="00675DC9"/>
    <w:rsid w:val="0067762C"/>
    <w:rsid w:val="00677BAA"/>
    <w:rsid w:val="00680D84"/>
    <w:rsid w:val="00680E4F"/>
    <w:rsid w:val="00684B71"/>
    <w:rsid w:val="0069303F"/>
    <w:rsid w:val="00693319"/>
    <w:rsid w:val="006939DE"/>
    <w:rsid w:val="00696E95"/>
    <w:rsid w:val="006A16B1"/>
    <w:rsid w:val="006A1935"/>
    <w:rsid w:val="006A2E5A"/>
    <w:rsid w:val="006A3E52"/>
    <w:rsid w:val="006A490C"/>
    <w:rsid w:val="006A51F6"/>
    <w:rsid w:val="006A7629"/>
    <w:rsid w:val="006B290A"/>
    <w:rsid w:val="006B3CE4"/>
    <w:rsid w:val="006B43D6"/>
    <w:rsid w:val="006C0219"/>
    <w:rsid w:val="006C4E78"/>
    <w:rsid w:val="006C5E71"/>
    <w:rsid w:val="006D2253"/>
    <w:rsid w:val="006D4FA2"/>
    <w:rsid w:val="006D5307"/>
    <w:rsid w:val="006D7828"/>
    <w:rsid w:val="006D7CFF"/>
    <w:rsid w:val="006E000C"/>
    <w:rsid w:val="006E0D5D"/>
    <w:rsid w:val="006E1F0C"/>
    <w:rsid w:val="006E3403"/>
    <w:rsid w:val="006E6604"/>
    <w:rsid w:val="006E78F5"/>
    <w:rsid w:val="006F4FB5"/>
    <w:rsid w:val="006F5415"/>
    <w:rsid w:val="006F6AE0"/>
    <w:rsid w:val="00700318"/>
    <w:rsid w:val="0070251B"/>
    <w:rsid w:val="00702BE5"/>
    <w:rsid w:val="00704102"/>
    <w:rsid w:val="00706C07"/>
    <w:rsid w:val="00713ACD"/>
    <w:rsid w:val="00714B99"/>
    <w:rsid w:val="00714C57"/>
    <w:rsid w:val="007159E6"/>
    <w:rsid w:val="00717668"/>
    <w:rsid w:val="0072443A"/>
    <w:rsid w:val="007265A9"/>
    <w:rsid w:val="00733D4F"/>
    <w:rsid w:val="007376AE"/>
    <w:rsid w:val="007416D6"/>
    <w:rsid w:val="00742A6C"/>
    <w:rsid w:val="007440C3"/>
    <w:rsid w:val="00745BFA"/>
    <w:rsid w:val="00747C1D"/>
    <w:rsid w:val="007519F0"/>
    <w:rsid w:val="0075447F"/>
    <w:rsid w:val="00755220"/>
    <w:rsid w:val="0076083E"/>
    <w:rsid w:val="00760E58"/>
    <w:rsid w:val="007654DF"/>
    <w:rsid w:val="00766FDB"/>
    <w:rsid w:val="007670E5"/>
    <w:rsid w:val="00775D29"/>
    <w:rsid w:val="00777CC7"/>
    <w:rsid w:val="0078214D"/>
    <w:rsid w:val="007839F7"/>
    <w:rsid w:val="0078560E"/>
    <w:rsid w:val="007874D5"/>
    <w:rsid w:val="0079207D"/>
    <w:rsid w:val="00794965"/>
    <w:rsid w:val="007953FC"/>
    <w:rsid w:val="00795C78"/>
    <w:rsid w:val="007A01C2"/>
    <w:rsid w:val="007A2233"/>
    <w:rsid w:val="007A3A16"/>
    <w:rsid w:val="007A7946"/>
    <w:rsid w:val="007B29F4"/>
    <w:rsid w:val="007B3927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142"/>
    <w:rsid w:val="007E18DC"/>
    <w:rsid w:val="007E22C8"/>
    <w:rsid w:val="007E5C4C"/>
    <w:rsid w:val="007E6078"/>
    <w:rsid w:val="007E6791"/>
    <w:rsid w:val="007F2234"/>
    <w:rsid w:val="0080366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2DF0"/>
    <w:rsid w:val="00823F2F"/>
    <w:rsid w:val="008244CD"/>
    <w:rsid w:val="008269A0"/>
    <w:rsid w:val="008335A4"/>
    <w:rsid w:val="008335B0"/>
    <w:rsid w:val="00836AF6"/>
    <w:rsid w:val="00840FD3"/>
    <w:rsid w:val="00841F17"/>
    <w:rsid w:val="00843E75"/>
    <w:rsid w:val="008443F7"/>
    <w:rsid w:val="00844F4C"/>
    <w:rsid w:val="0084794B"/>
    <w:rsid w:val="0085190B"/>
    <w:rsid w:val="00854035"/>
    <w:rsid w:val="00861AC9"/>
    <w:rsid w:val="00864E56"/>
    <w:rsid w:val="008670D2"/>
    <w:rsid w:val="0086729B"/>
    <w:rsid w:val="00875AB8"/>
    <w:rsid w:val="0088017B"/>
    <w:rsid w:val="00880D14"/>
    <w:rsid w:val="00881078"/>
    <w:rsid w:val="00881D2B"/>
    <w:rsid w:val="008832D0"/>
    <w:rsid w:val="008870B8"/>
    <w:rsid w:val="0089127A"/>
    <w:rsid w:val="00891C01"/>
    <w:rsid w:val="0089620D"/>
    <w:rsid w:val="008A1576"/>
    <w:rsid w:val="008A64E1"/>
    <w:rsid w:val="008A697B"/>
    <w:rsid w:val="008A6DED"/>
    <w:rsid w:val="008A7660"/>
    <w:rsid w:val="008A7FC8"/>
    <w:rsid w:val="008B2064"/>
    <w:rsid w:val="008B7544"/>
    <w:rsid w:val="008B7FF6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6C3B"/>
    <w:rsid w:val="008D720E"/>
    <w:rsid w:val="008E0337"/>
    <w:rsid w:val="008E19C3"/>
    <w:rsid w:val="008E41C3"/>
    <w:rsid w:val="008E5034"/>
    <w:rsid w:val="008E741E"/>
    <w:rsid w:val="008E7D37"/>
    <w:rsid w:val="008F35F8"/>
    <w:rsid w:val="008F4EF6"/>
    <w:rsid w:val="00901B4E"/>
    <w:rsid w:val="009072FA"/>
    <w:rsid w:val="009125D9"/>
    <w:rsid w:val="009147B3"/>
    <w:rsid w:val="009205D0"/>
    <w:rsid w:val="0092179F"/>
    <w:rsid w:val="00926357"/>
    <w:rsid w:val="009277C5"/>
    <w:rsid w:val="00932847"/>
    <w:rsid w:val="009341C0"/>
    <w:rsid w:val="00937950"/>
    <w:rsid w:val="00937CD7"/>
    <w:rsid w:val="009404FF"/>
    <w:rsid w:val="00941B09"/>
    <w:rsid w:val="009421F9"/>
    <w:rsid w:val="00944094"/>
    <w:rsid w:val="00951137"/>
    <w:rsid w:val="00951C8D"/>
    <w:rsid w:val="009537B9"/>
    <w:rsid w:val="009544FB"/>
    <w:rsid w:val="00963D6B"/>
    <w:rsid w:val="00966943"/>
    <w:rsid w:val="00966AC0"/>
    <w:rsid w:val="00970249"/>
    <w:rsid w:val="0097105B"/>
    <w:rsid w:val="0097173D"/>
    <w:rsid w:val="00976304"/>
    <w:rsid w:val="00984A12"/>
    <w:rsid w:val="00984E46"/>
    <w:rsid w:val="00986B80"/>
    <w:rsid w:val="00987678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B091E"/>
    <w:rsid w:val="009B3ADB"/>
    <w:rsid w:val="009B5312"/>
    <w:rsid w:val="009B7378"/>
    <w:rsid w:val="009B7625"/>
    <w:rsid w:val="009C4031"/>
    <w:rsid w:val="009D2B2C"/>
    <w:rsid w:val="009D65C7"/>
    <w:rsid w:val="009E2A2B"/>
    <w:rsid w:val="009E6264"/>
    <w:rsid w:val="009E6459"/>
    <w:rsid w:val="009E678C"/>
    <w:rsid w:val="009E6F31"/>
    <w:rsid w:val="009E7FA5"/>
    <w:rsid w:val="009F0EE8"/>
    <w:rsid w:val="009F1624"/>
    <w:rsid w:val="009F3CC9"/>
    <w:rsid w:val="009F59F9"/>
    <w:rsid w:val="00A04A79"/>
    <w:rsid w:val="00A1024E"/>
    <w:rsid w:val="00A13EAE"/>
    <w:rsid w:val="00A14BDD"/>
    <w:rsid w:val="00A17C00"/>
    <w:rsid w:val="00A2137E"/>
    <w:rsid w:val="00A23867"/>
    <w:rsid w:val="00A23E6F"/>
    <w:rsid w:val="00A241E7"/>
    <w:rsid w:val="00A32606"/>
    <w:rsid w:val="00A40506"/>
    <w:rsid w:val="00A41BFE"/>
    <w:rsid w:val="00A42FD2"/>
    <w:rsid w:val="00A44927"/>
    <w:rsid w:val="00A458C7"/>
    <w:rsid w:val="00A46B54"/>
    <w:rsid w:val="00A52095"/>
    <w:rsid w:val="00A611A8"/>
    <w:rsid w:val="00A62154"/>
    <w:rsid w:val="00A6368D"/>
    <w:rsid w:val="00A668B3"/>
    <w:rsid w:val="00A71BAF"/>
    <w:rsid w:val="00A729E3"/>
    <w:rsid w:val="00A764E8"/>
    <w:rsid w:val="00A831DE"/>
    <w:rsid w:val="00A83C81"/>
    <w:rsid w:val="00A843BC"/>
    <w:rsid w:val="00A90A69"/>
    <w:rsid w:val="00A913F4"/>
    <w:rsid w:val="00A9488C"/>
    <w:rsid w:val="00A977A6"/>
    <w:rsid w:val="00AA1B05"/>
    <w:rsid w:val="00AA2DEF"/>
    <w:rsid w:val="00AA3759"/>
    <w:rsid w:val="00AA4CD7"/>
    <w:rsid w:val="00AA76AF"/>
    <w:rsid w:val="00AB1399"/>
    <w:rsid w:val="00AB50AF"/>
    <w:rsid w:val="00AB5EBE"/>
    <w:rsid w:val="00AB7DCC"/>
    <w:rsid w:val="00AB7F92"/>
    <w:rsid w:val="00AC4B77"/>
    <w:rsid w:val="00AC703B"/>
    <w:rsid w:val="00AD2B0B"/>
    <w:rsid w:val="00AD4CEF"/>
    <w:rsid w:val="00AD55C3"/>
    <w:rsid w:val="00AD7A6A"/>
    <w:rsid w:val="00AE3910"/>
    <w:rsid w:val="00AE5EF5"/>
    <w:rsid w:val="00AF26A2"/>
    <w:rsid w:val="00AF46DE"/>
    <w:rsid w:val="00AF51FD"/>
    <w:rsid w:val="00AF63ED"/>
    <w:rsid w:val="00B0076F"/>
    <w:rsid w:val="00B0081B"/>
    <w:rsid w:val="00B011DF"/>
    <w:rsid w:val="00B012D5"/>
    <w:rsid w:val="00B01C8A"/>
    <w:rsid w:val="00B038D3"/>
    <w:rsid w:val="00B039C4"/>
    <w:rsid w:val="00B049A0"/>
    <w:rsid w:val="00B052A5"/>
    <w:rsid w:val="00B0584B"/>
    <w:rsid w:val="00B14CB2"/>
    <w:rsid w:val="00B14DD5"/>
    <w:rsid w:val="00B200EB"/>
    <w:rsid w:val="00B241B6"/>
    <w:rsid w:val="00B24B3E"/>
    <w:rsid w:val="00B25C69"/>
    <w:rsid w:val="00B3112A"/>
    <w:rsid w:val="00B319F3"/>
    <w:rsid w:val="00B3453C"/>
    <w:rsid w:val="00B34F41"/>
    <w:rsid w:val="00B35AC7"/>
    <w:rsid w:val="00B371C4"/>
    <w:rsid w:val="00B41A7F"/>
    <w:rsid w:val="00B4373C"/>
    <w:rsid w:val="00B44199"/>
    <w:rsid w:val="00B447EC"/>
    <w:rsid w:val="00B466A9"/>
    <w:rsid w:val="00B46FD6"/>
    <w:rsid w:val="00B52719"/>
    <w:rsid w:val="00B5598F"/>
    <w:rsid w:val="00B55BA6"/>
    <w:rsid w:val="00B5616D"/>
    <w:rsid w:val="00B60531"/>
    <w:rsid w:val="00B6357E"/>
    <w:rsid w:val="00B64DE2"/>
    <w:rsid w:val="00B66F4D"/>
    <w:rsid w:val="00B70861"/>
    <w:rsid w:val="00B72808"/>
    <w:rsid w:val="00B73259"/>
    <w:rsid w:val="00B8009D"/>
    <w:rsid w:val="00B80799"/>
    <w:rsid w:val="00B82973"/>
    <w:rsid w:val="00B839D5"/>
    <w:rsid w:val="00B846FF"/>
    <w:rsid w:val="00B86EA3"/>
    <w:rsid w:val="00B874E9"/>
    <w:rsid w:val="00B87CD4"/>
    <w:rsid w:val="00B91AA3"/>
    <w:rsid w:val="00B92790"/>
    <w:rsid w:val="00B939AF"/>
    <w:rsid w:val="00B94DA9"/>
    <w:rsid w:val="00BA0BE3"/>
    <w:rsid w:val="00BA1FC9"/>
    <w:rsid w:val="00BA312B"/>
    <w:rsid w:val="00BA48D9"/>
    <w:rsid w:val="00BA6A94"/>
    <w:rsid w:val="00BB12B9"/>
    <w:rsid w:val="00BB1FF5"/>
    <w:rsid w:val="00BB3695"/>
    <w:rsid w:val="00BB3C3F"/>
    <w:rsid w:val="00BB7466"/>
    <w:rsid w:val="00BC1B36"/>
    <w:rsid w:val="00BC3713"/>
    <w:rsid w:val="00BC670E"/>
    <w:rsid w:val="00BC691F"/>
    <w:rsid w:val="00BD05AC"/>
    <w:rsid w:val="00BD2F2F"/>
    <w:rsid w:val="00BD7280"/>
    <w:rsid w:val="00BD78F8"/>
    <w:rsid w:val="00BD7A3E"/>
    <w:rsid w:val="00BE07FB"/>
    <w:rsid w:val="00BE24B1"/>
    <w:rsid w:val="00BE34A4"/>
    <w:rsid w:val="00BE7574"/>
    <w:rsid w:val="00BF1BD8"/>
    <w:rsid w:val="00BF2D5A"/>
    <w:rsid w:val="00C01600"/>
    <w:rsid w:val="00C016C1"/>
    <w:rsid w:val="00C02C17"/>
    <w:rsid w:val="00C0378A"/>
    <w:rsid w:val="00C055F0"/>
    <w:rsid w:val="00C1241B"/>
    <w:rsid w:val="00C14768"/>
    <w:rsid w:val="00C23FE8"/>
    <w:rsid w:val="00C247F7"/>
    <w:rsid w:val="00C27C25"/>
    <w:rsid w:val="00C33ABF"/>
    <w:rsid w:val="00C353E8"/>
    <w:rsid w:val="00C3769F"/>
    <w:rsid w:val="00C377DD"/>
    <w:rsid w:val="00C37854"/>
    <w:rsid w:val="00C40E7C"/>
    <w:rsid w:val="00C41F2F"/>
    <w:rsid w:val="00C42C21"/>
    <w:rsid w:val="00C430CA"/>
    <w:rsid w:val="00C45088"/>
    <w:rsid w:val="00C4558B"/>
    <w:rsid w:val="00C45635"/>
    <w:rsid w:val="00C46972"/>
    <w:rsid w:val="00C46B29"/>
    <w:rsid w:val="00C50AE5"/>
    <w:rsid w:val="00C514A9"/>
    <w:rsid w:val="00C5336A"/>
    <w:rsid w:val="00C60B90"/>
    <w:rsid w:val="00C6395F"/>
    <w:rsid w:val="00C663A0"/>
    <w:rsid w:val="00C732C8"/>
    <w:rsid w:val="00C7359F"/>
    <w:rsid w:val="00C74EC6"/>
    <w:rsid w:val="00C75BB7"/>
    <w:rsid w:val="00C75FE9"/>
    <w:rsid w:val="00C76045"/>
    <w:rsid w:val="00C81B03"/>
    <w:rsid w:val="00C829B9"/>
    <w:rsid w:val="00C82C3C"/>
    <w:rsid w:val="00C82F83"/>
    <w:rsid w:val="00C8306C"/>
    <w:rsid w:val="00C857E8"/>
    <w:rsid w:val="00C86BC2"/>
    <w:rsid w:val="00C903AD"/>
    <w:rsid w:val="00C931CE"/>
    <w:rsid w:val="00C93AE5"/>
    <w:rsid w:val="00C93E8B"/>
    <w:rsid w:val="00C94E47"/>
    <w:rsid w:val="00CA5F9E"/>
    <w:rsid w:val="00CA7330"/>
    <w:rsid w:val="00CA7EE8"/>
    <w:rsid w:val="00CB1C29"/>
    <w:rsid w:val="00CB2522"/>
    <w:rsid w:val="00CB363C"/>
    <w:rsid w:val="00CB542E"/>
    <w:rsid w:val="00CB575D"/>
    <w:rsid w:val="00CB6D91"/>
    <w:rsid w:val="00CC4333"/>
    <w:rsid w:val="00CC6102"/>
    <w:rsid w:val="00CD57A2"/>
    <w:rsid w:val="00CD79B4"/>
    <w:rsid w:val="00CE0168"/>
    <w:rsid w:val="00CE27FB"/>
    <w:rsid w:val="00CE28D4"/>
    <w:rsid w:val="00CE3545"/>
    <w:rsid w:val="00CF1E7B"/>
    <w:rsid w:val="00D00143"/>
    <w:rsid w:val="00D04909"/>
    <w:rsid w:val="00D0712F"/>
    <w:rsid w:val="00D11DF3"/>
    <w:rsid w:val="00D1422C"/>
    <w:rsid w:val="00D17F7D"/>
    <w:rsid w:val="00D22224"/>
    <w:rsid w:val="00D23D90"/>
    <w:rsid w:val="00D2410E"/>
    <w:rsid w:val="00D306CF"/>
    <w:rsid w:val="00D32944"/>
    <w:rsid w:val="00D33EF5"/>
    <w:rsid w:val="00D401B3"/>
    <w:rsid w:val="00D42B38"/>
    <w:rsid w:val="00D44C8F"/>
    <w:rsid w:val="00D5098E"/>
    <w:rsid w:val="00D54558"/>
    <w:rsid w:val="00D54AB9"/>
    <w:rsid w:val="00D60B8C"/>
    <w:rsid w:val="00D62C29"/>
    <w:rsid w:val="00D661C0"/>
    <w:rsid w:val="00D66F7D"/>
    <w:rsid w:val="00D6750D"/>
    <w:rsid w:val="00D7119B"/>
    <w:rsid w:val="00D72A2F"/>
    <w:rsid w:val="00D74124"/>
    <w:rsid w:val="00D748C5"/>
    <w:rsid w:val="00D75DB2"/>
    <w:rsid w:val="00D86A27"/>
    <w:rsid w:val="00D87F2F"/>
    <w:rsid w:val="00D9016F"/>
    <w:rsid w:val="00D90D91"/>
    <w:rsid w:val="00D90E4B"/>
    <w:rsid w:val="00D9178C"/>
    <w:rsid w:val="00D92200"/>
    <w:rsid w:val="00D96AA3"/>
    <w:rsid w:val="00D97236"/>
    <w:rsid w:val="00D97D03"/>
    <w:rsid w:val="00DA15A4"/>
    <w:rsid w:val="00DA5678"/>
    <w:rsid w:val="00DA6B48"/>
    <w:rsid w:val="00DB13EC"/>
    <w:rsid w:val="00DB1514"/>
    <w:rsid w:val="00DB2224"/>
    <w:rsid w:val="00DB30A4"/>
    <w:rsid w:val="00DB6B61"/>
    <w:rsid w:val="00DC0288"/>
    <w:rsid w:val="00DC0A2F"/>
    <w:rsid w:val="00DC2F8A"/>
    <w:rsid w:val="00DD07C4"/>
    <w:rsid w:val="00DE0D6D"/>
    <w:rsid w:val="00DE4477"/>
    <w:rsid w:val="00DE448D"/>
    <w:rsid w:val="00DE44C0"/>
    <w:rsid w:val="00DE5975"/>
    <w:rsid w:val="00E007F3"/>
    <w:rsid w:val="00E01BFB"/>
    <w:rsid w:val="00E0347E"/>
    <w:rsid w:val="00E06984"/>
    <w:rsid w:val="00E0785C"/>
    <w:rsid w:val="00E10FAA"/>
    <w:rsid w:val="00E1292E"/>
    <w:rsid w:val="00E134D1"/>
    <w:rsid w:val="00E14BA0"/>
    <w:rsid w:val="00E16527"/>
    <w:rsid w:val="00E1745E"/>
    <w:rsid w:val="00E267BC"/>
    <w:rsid w:val="00E3047D"/>
    <w:rsid w:val="00E32E4E"/>
    <w:rsid w:val="00E339CB"/>
    <w:rsid w:val="00E35079"/>
    <w:rsid w:val="00E367AC"/>
    <w:rsid w:val="00E37C2D"/>
    <w:rsid w:val="00E37F8B"/>
    <w:rsid w:val="00E40A5F"/>
    <w:rsid w:val="00E40B1D"/>
    <w:rsid w:val="00E412AD"/>
    <w:rsid w:val="00E431CC"/>
    <w:rsid w:val="00E43F49"/>
    <w:rsid w:val="00E5038C"/>
    <w:rsid w:val="00E513DC"/>
    <w:rsid w:val="00E517B6"/>
    <w:rsid w:val="00E5627C"/>
    <w:rsid w:val="00E610DF"/>
    <w:rsid w:val="00E70594"/>
    <w:rsid w:val="00E71D3D"/>
    <w:rsid w:val="00E72C8F"/>
    <w:rsid w:val="00E81F82"/>
    <w:rsid w:val="00E822B1"/>
    <w:rsid w:val="00E841B0"/>
    <w:rsid w:val="00E932BC"/>
    <w:rsid w:val="00EA11E4"/>
    <w:rsid w:val="00EA4AD8"/>
    <w:rsid w:val="00EA5B4C"/>
    <w:rsid w:val="00EB041E"/>
    <w:rsid w:val="00EB7741"/>
    <w:rsid w:val="00EC311C"/>
    <w:rsid w:val="00EC3C21"/>
    <w:rsid w:val="00EC40F3"/>
    <w:rsid w:val="00ED3191"/>
    <w:rsid w:val="00ED4118"/>
    <w:rsid w:val="00ED5170"/>
    <w:rsid w:val="00ED592C"/>
    <w:rsid w:val="00EE166B"/>
    <w:rsid w:val="00EE2FCD"/>
    <w:rsid w:val="00EE3694"/>
    <w:rsid w:val="00EE5DB4"/>
    <w:rsid w:val="00EE7D97"/>
    <w:rsid w:val="00EF3F24"/>
    <w:rsid w:val="00EF51B9"/>
    <w:rsid w:val="00F00299"/>
    <w:rsid w:val="00F00739"/>
    <w:rsid w:val="00F01DCD"/>
    <w:rsid w:val="00F026CF"/>
    <w:rsid w:val="00F05596"/>
    <w:rsid w:val="00F11166"/>
    <w:rsid w:val="00F111CF"/>
    <w:rsid w:val="00F14B8D"/>
    <w:rsid w:val="00F15F26"/>
    <w:rsid w:val="00F16DEB"/>
    <w:rsid w:val="00F21726"/>
    <w:rsid w:val="00F220B3"/>
    <w:rsid w:val="00F23E87"/>
    <w:rsid w:val="00F24B6F"/>
    <w:rsid w:val="00F256C1"/>
    <w:rsid w:val="00F25FF1"/>
    <w:rsid w:val="00F26932"/>
    <w:rsid w:val="00F27680"/>
    <w:rsid w:val="00F3414E"/>
    <w:rsid w:val="00F375CA"/>
    <w:rsid w:val="00F40361"/>
    <w:rsid w:val="00F41455"/>
    <w:rsid w:val="00F46F51"/>
    <w:rsid w:val="00F5072B"/>
    <w:rsid w:val="00F52639"/>
    <w:rsid w:val="00F52758"/>
    <w:rsid w:val="00F54786"/>
    <w:rsid w:val="00F563F6"/>
    <w:rsid w:val="00F61ECC"/>
    <w:rsid w:val="00F61F6B"/>
    <w:rsid w:val="00F6394D"/>
    <w:rsid w:val="00F63960"/>
    <w:rsid w:val="00F660FD"/>
    <w:rsid w:val="00F72329"/>
    <w:rsid w:val="00F72A47"/>
    <w:rsid w:val="00F73E92"/>
    <w:rsid w:val="00F80F22"/>
    <w:rsid w:val="00F81F10"/>
    <w:rsid w:val="00F822E9"/>
    <w:rsid w:val="00F8247D"/>
    <w:rsid w:val="00F93F04"/>
    <w:rsid w:val="00F950D1"/>
    <w:rsid w:val="00F966E4"/>
    <w:rsid w:val="00F97ABF"/>
    <w:rsid w:val="00FA39CD"/>
    <w:rsid w:val="00FA71BE"/>
    <w:rsid w:val="00FB4628"/>
    <w:rsid w:val="00FB485E"/>
    <w:rsid w:val="00FB62A2"/>
    <w:rsid w:val="00FB7A3B"/>
    <w:rsid w:val="00FC1BF1"/>
    <w:rsid w:val="00FC6A8C"/>
    <w:rsid w:val="00FC7BF2"/>
    <w:rsid w:val="00FD01B7"/>
    <w:rsid w:val="00FD1BD6"/>
    <w:rsid w:val="00FD4E92"/>
    <w:rsid w:val="00FD6C20"/>
    <w:rsid w:val="00FD75E1"/>
    <w:rsid w:val="00FD769B"/>
    <w:rsid w:val="00FE1F41"/>
    <w:rsid w:val="00FE471B"/>
    <w:rsid w:val="00FF144A"/>
    <w:rsid w:val="00FF2827"/>
    <w:rsid w:val="00FF2C94"/>
    <w:rsid w:val="00FF524A"/>
    <w:rsid w:val="00FF6398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4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4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5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aliases w:val="Bullet List,FooterText,numbered,Paragraphe de liste1,lp1,it_List1,Абзац списка литеральный,Нумерованый список,List Paragraph1,Нумерованный спиков,Абзац списка для документа,Абзац списка15,4.2.2,Заголовок_3"/>
    <w:basedOn w:val="a5"/>
    <w:link w:val="aa"/>
    <w:uiPriority w:val="34"/>
    <w:qFormat/>
    <w:rsid w:val="00D90E4B"/>
    <w:pPr>
      <w:ind w:left="720"/>
      <w:contextualSpacing/>
    </w:pPr>
  </w:style>
  <w:style w:type="character" w:styleId="ab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aliases w:val="Bullet List Знак,FooterText Знак,numbered Знак,Paragraphe de liste1 Знак,lp1 Знак,it_List1 Знак,Абзац списка литеральный Знак,Нумерованый список Знак,List Paragraph1 Знак,Нумерованный спиков Знак,Абзац списка для документа Знак"/>
    <w:link w:val="a9"/>
    <w:uiPriority w:val="99"/>
    <w:qFormat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/>
      <w:b/>
      <w:bCs/>
      <w:lang w:eastAsia="en-US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/>
      <w:b/>
      <w:bCs/>
      <w:i/>
      <w:iCs/>
      <w:lang w:eastAsia="en-US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/>
      <w:b/>
      <w:bCs/>
      <w:lang w:eastAsia="en-US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/>
      <w:i/>
      <w:iCs/>
      <w:sz w:val="26"/>
      <w:szCs w:val="26"/>
      <w:lang w:eastAsia="en-US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/>
      <w:lang w:eastAsia="en-US"/>
    </w:rPr>
  </w:style>
  <w:style w:type="numbering" w:customStyle="1" w:styleId="a1">
    <w:name w:val="НЦРТ Положение"/>
    <w:uiPriority w:val="99"/>
    <w:rsid w:val="00097685"/>
    <w:pPr>
      <w:numPr>
        <w:numId w:val="2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1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2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eastAsia="Arial Unicode MS"/>
      <w:b/>
      <w:bCs/>
      <w:color w:val="000000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3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uiPriority w:val="99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6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aliases w:val="ПКФ Список,Подпись рисунка,Маркированный список_уровень1,Num Bullet 1,Table Number Paragraph,Bullet Number,Bulletr List Paragraph,列出段落,列出段落1,List Paragraph2,Маркер,UL,Абзац маркированнный,Table-Normal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8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/>
      <w:snapToGrid w:val="0"/>
      <w:sz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9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9"/>
      </w:numPr>
      <w:suppressAutoHyphens/>
      <w:spacing w:before="120"/>
      <w:ind w:left="156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0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paragraph" w:customStyle="1" w:styleId="msonormal0">
    <w:name w:val="msonormal"/>
    <w:basedOn w:val="a5"/>
    <w:rsid w:val="000A3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5"/>
    <w:rsid w:val="000A3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5"/>
    <w:rsid w:val="000A3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5"/>
    <w:rsid w:val="000A3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5"/>
    <w:rsid w:val="000A3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5"/>
    <w:rsid w:val="000A3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5"/>
    <w:rsid w:val="000A3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5"/>
    <w:rsid w:val="000A3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5"/>
    <w:rsid w:val="000A3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5"/>
    <w:rsid w:val="000A3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5"/>
    <w:rsid w:val="000A3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ListParagraphChar">
    <w:name w:val="List Paragraph Char"/>
    <w:aliases w:val="ПКФ Список Char,Paragraphe de liste1 Char,lp1 Char,Подпись рисунка Char,Маркированный список_уровень1 Char,Num Bullet 1 Char,Table Number Paragraph Char,Bullet Number Char,Bulletr List Paragraph Char,列出段落 Char,列出段落1 Char,Маркер Char"/>
    <w:locked/>
    <w:rsid w:val="00BD7280"/>
    <w:rPr>
      <w:rFonts w:cs="Times New Roman"/>
      <w:lang w:eastAsia="ru-RU"/>
    </w:rPr>
  </w:style>
  <w:style w:type="paragraph" w:customStyle="1" w:styleId="description">
    <w:name w:val="description"/>
    <w:basedOn w:val="a5"/>
    <w:rsid w:val="00BD7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data">
    <w:name w:val="docdata"/>
    <w:aliases w:val="docy,v5,3066,bqiaagaaeyqcaaagiaiaaanhcqaabw8jaaaaaaaaaaaaaaaaaaaaaaaaaaaaaaaaaaaaaaaaaaaaaaaaaaaaaaaaaaaaaaaaaaaaaaaaaaaaaaaaaaaaaaaaaaaaaaaaaaaaaaaaaaaaaaaaaaaaaaaaaaaaaaaaaaaaaaaaaaaaaaaaaaaaaaaaaaaaaaaaaaaaaaaaaaaaaaaaaaaaaaaaaaaaaaaaaaaaaaaa"/>
    <w:basedOn w:val="a6"/>
    <w:rsid w:val="00BD7280"/>
  </w:style>
  <w:style w:type="paragraph" w:customStyle="1" w:styleId="1CStyle27">
    <w:name w:val="1CStyle27"/>
    <w:rsid w:val="00BD7280"/>
    <w:rPr>
      <w:rFonts w:eastAsia="Times New Roman"/>
      <w:sz w:val="22"/>
      <w:szCs w:val="22"/>
    </w:rPr>
  </w:style>
  <w:style w:type="paragraph" w:customStyle="1" w:styleId="afffffe">
    <w:name w:val="основной для подзаголовков"/>
    <w:basedOn w:val="21"/>
    <w:link w:val="affffff"/>
    <w:uiPriority w:val="99"/>
    <w:rsid w:val="00FF144A"/>
    <w:pPr>
      <w:tabs>
        <w:tab w:val="clear" w:pos="1701"/>
      </w:tabs>
      <w:spacing w:before="120"/>
      <w:ind w:firstLine="0"/>
      <w:jc w:val="left"/>
    </w:pPr>
    <w:rPr>
      <w:bCs w:val="0"/>
      <w:szCs w:val="28"/>
    </w:rPr>
  </w:style>
  <w:style w:type="character" w:customStyle="1" w:styleId="affffff">
    <w:name w:val="основной для подзаголовков Знак"/>
    <w:link w:val="afffffe"/>
    <w:uiPriority w:val="99"/>
    <w:locked/>
    <w:rsid w:val="00FF144A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1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448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822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676C4-6F21-4A74-8D2A-E927C505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6952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2</cp:revision>
  <cp:lastPrinted>2024-01-12T08:38:00Z</cp:lastPrinted>
  <dcterms:created xsi:type="dcterms:W3CDTF">2024-01-12T08:40:00Z</dcterms:created>
  <dcterms:modified xsi:type="dcterms:W3CDTF">2024-01-12T08:40:00Z</dcterms:modified>
</cp:coreProperties>
</file>